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44" w:lineRule="auto"/>
        <w:ind w:left="2054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120"/>
          <w:szCs w:val="1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120"/>
          <w:szCs w:val="120"/>
          <w:u w:val="none"/>
          <w:shd w:fill="auto" w:val="clear"/>
          <w:vertAlign w:val="baseline"/>
          <w:rtl w:val="0"/>
        </w:rPr>
        <w:t xml:space="preserve">WEISS’S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" w:line="1075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CONCISE TRUSTEE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" w:line="1344" w:lineRule="auto"/>
        <w:ind w:left="713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120"/>
          <w:szCs w:val="1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120"/>
          <w:szCs w:val="120"/>
          <w:u w:val="none"/>
          <w:shd w:fill="auto" w:val="clear"/>
          <w:vertAlign w:val="baseline"/>
          <w:rtl w:val="0"/>
        </w:rPr>
        <w:t xml:space="preserve">HANDBOOK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8" w:line="945" w:lineRule="auto"/>
        <w:ind w:left="199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84"/>
          <w:szCs w:val="84"/>
          <w:u w:val="none"/>
          <w:shd w:fill="auto" w:val="clear"/>
          <w:vertAlign w:val="baseline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50" w:lineRule="auto"/>
        <w:ind w:left="402" w:right="0" w:firstLine="0"/>
        <w:jc w:val="left"/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A G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UIDE TO THE 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DMINISTRATION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50" w:lineRule="auto"/>
        <w:ind w:left="314" w:right="0" w:firstLine="0"/>
        <w:jc w:val="left"/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OF AN 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XPRESS 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RUST UNDER THE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50" w:lineRule="auto"/>
        <w:ind w:left="2114" w:right="0" w:firstLine="0"/>
        <w:jc w:val="left"/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COMMON LAW,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500" w:lineRule="auto"/>
        <w:ind w:left="1625" w:right="0" w:firstLine="0"/>
        <w:jc w:val="left"/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FUNCTIONING UNDER THE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96" w:lineRule="auto"/>
        <w:ind w:left="0" w:right="0" w:firstLine="0"/>
        <w:jc w:val="left"/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PUGRUT+NauertRegular" w:cs="PUGRUT+NauertRegular" w:eastAsia="PUGRUT+NauertRegular" w:hAnsi="PUGRUT+NauertRegular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GENERAL LAW-MERCHANT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3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BY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8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CARLTON ALBERT WEISS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9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NACRS Edition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9" w:lineRule="auto"/>
        <w:ind w:left="456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Jan. 2006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825500</wp:posOffset>
            </wp:positionH>
            <wp:positionV relativeFrom="page">
              <wp:posOffset>825500</wp:posOffset>
            </wp:positionV>
            <wp:extent cx="6121400" cy="8407400"/>
            <wp:effectExtent b="0" l="0" r="0" t="0"/>
            <wp:wrapNone/>
            <wp:docPr id="149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40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EISS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ONCISE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RUSTEE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ANDBOOK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399" w:lineRule="auto"/>
        <w:ind w:left="99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 Guide to the Administration of an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1867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Express Trust under the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665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Common Law,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6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Functioning under the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General Law-Merchant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By Carlton A. Weiss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NACRS Edition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12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January 2006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7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*With updates, revisions, additions,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7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and added sample forms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7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Copyright © 2005-6 by NACRS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177" w:lineRule="auto"/>
        <w:ind w:left="37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 Rights Reserved.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private educational use only. This book is published with the understanding that the author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publisher, jointly and severally, are not engaged in rendering legal, accounting, or other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professional advice. All decisions made based on the material in this book are ultimately done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discretion of the reader. Author and publisher, jointly and severally, assume no liability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1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whatever.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18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 and Comments contact: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72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Negotiations Analysis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&amp; Contractual Relations Specialists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1333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(NACRS)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Worldwide Web: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9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http://www.nacrs.org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55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E-mail: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contactus@nacrs.org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Telephone: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5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702.357.8830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5279390</wp:posOffset>
            </wp:positionV>
            <wp:extent cx="5969000" cy="1094740"/>
            <wp:effectExtent b="0" l="0" r="0" t="0"/>
            <wp:wrapNone/>
            <wp:docPr id="152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094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CONTENTS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INTRODUCTION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1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46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UNDERSTANDING COMMERCE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20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98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DOING BUSINESS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23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LIMITING THE LIABILITY OF THE TRUSTEE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24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53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OPENING A BANK ACCOUNT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25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39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TRANSFERRING TRUST ASSETS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27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33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ISSUING CERTIFICATES &amp; BONDS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29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93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KEEPING MINUTES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31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125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 BASICS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 TRUSTS UNDER THE COMMON LAW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2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22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DECLARATION OF THE EXPRESS TRUST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4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102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TRUST CORPUS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5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CERTIFICATES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7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6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TRUSTEE BASICS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9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29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POWERS &amp; DUTIES OF THE TRUSTEE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10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PRIVILEGES &amp; LIABILITIES OF THE TRUSTEE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12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43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AUTHORIZED REPRESENTATIVES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15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33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 TRUST vs. CORPORATION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16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35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PREVAILING IN LEGAL AFFAIRS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31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MAINTAINING PROPER I.R.S. RELATIONS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38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109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CONCLUSION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 40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FORMS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INTRODUCTION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HIS HANDBOOK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about the administration of Express Trusts created under the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original American common law and functioning under the General Law-Merchant, i.e.,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unique system of commerce in the American states, as it stands in twenty-first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century America.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material presented herein has been reduced from various sources which the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reader is encouraged to examine for his own knowledge and further understanding. The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 herein has been rendered into a concise handbook format, intended to allow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reader to refer to each section for guidance on decisions regarding the most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pertinent aspects of the administration of an Express Trust. So, only secondary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attention has been given to all other matters.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in all, the author’s objective by this handbook is to devise a simple guide, with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clearly outlined methods and sample forms, for the effective handling of affairs of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Trusts, while also showing the many options for growth and prosperity, and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profound protections afforded by Express Trusts (when created and administered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properly). This book is written in a somewhat unconventional manner in order to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accommodate this objective.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reader should find, after examining the sources, that this work has failed in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objective, then let it be attributed to a fault of the author, not to any supposed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faultiness of the sources or the Express Trust itself, for it will be admitted by all honest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learned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lawyers (as it once was when “lawyers” were, by definition, “[any] person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642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that the Express Trust, especially one created with proper care to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learned in the law”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trust instrument, is a far superior method of carrying out any voluntary contractual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 between individuals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1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was the strongly held belief of U.S. Supreme Court Chief Justice Warren E. Burger that seventy-five to ninety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percent of all trial lawyers are either incompetent, dishonest, or both. See 102 Reports of the American Bar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Association, 205-206 (1978).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Black’s Law Dictionary, p. 695 (1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st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1891).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8422005</wp:posOffset>
            </wp:positionV>
            <wp:extent cx="5969000" cy="31750"/>
            <wp:effectExtent b="0" l="0" r="0" t="0"/>
            <wp:wrapNone/>
            <wp:docPr id="15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TRUST BASICS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IRST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it must be understood that any trust, regardless of the many designations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applied to them, is, in its most basic sense, “a property interest held by one person (the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at the request of another (the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settlor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for the benefit of a third party (the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beneficiary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).” The classification applied to a trust is based upon its mode of creation, in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it may be created either by act of a party (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implied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or by act of the law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resulting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constructive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getting into the various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Creating a Trust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oral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subclasses of express and implied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trusts, the basic difference between one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created by express act of a party and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created by implied act of a party is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the former is stated fully in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language (oral or written), while the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latter is inferred from the conduct of the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parties. These are very generalized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definitions so presented for want of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space, since there are many intricacies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concerning the true meaning of the term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implied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(It has been shown that, in a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sense, the classification of “express”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written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ACT OF A PARTY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IMPLIED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RESULTING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ACT OF THE LAW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CONSTRUCTIVE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can only be applied based on what is “implied” by the language of the instrument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giving rise to the trust.) So, we won’t get into that. Our focus is on a particular written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 type, and even though the above definition is essentially accurate, it does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little to define the Express Trust as it is known in its fullest sense under the protections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common law.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EXPRESS TRUSTS UNDER THE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536" w:lineRule="auto"/>
        <w:ind w:left="1896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COMMON LAW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MOST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adequate definition of the Express Trust is to be understood from the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earlier case law which has been eloquently summed up and restated into a clear,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concise definition by Alfred D. Chandler, Esq. in the first of his two papers submitted as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report to the Tax Commissioners of Massachusetts on “voluntary associations” as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Black’s Law Dictionary, p. 1513 (7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1999). An even more basic definition is provided therein as “[t]he right,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enforceable solely in equity, to the beneficial enjoyment of property to which another person holds the legal title[.]”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 are many more sub-definitions, as well as expansions upon the nature of a trust relationship, being a fiduciary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one, but we won’t get into them for want of space.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George P. Costigan, Jr., Classification of Trusts, 27 Harv. L. Rev. 437, 438-439 (1914).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 Trusts Under the Common Law: A Superior and Distinct Mode of Administration, Distinguished from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Partnerships, Contrasted with Corporations (1912).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Mr. Chandler lucidly brought to the attention of the Massachusetts Tax Commission the misapplication of the term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5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947420</wp:posOffset>
            </wp:positionH>
            <wp:positionV relativeFrom="page">
              <wp:posOffset>2700020</wp:posOffset>
            </wp:positionV>
            <wp:extent cx="3134360" cy="2344420"/>
            <wp:effectExtent b="0" l="0" r="0" t="0"/>
            <wp:wrapNone/>
            <wp:docPr id="162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344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7769860</wp:posOffset>
            </wp:positionV>
            <wp:extent cx="5969000" cy="31750"/>
            <wp:effectExtent b="0" l="0" r="0" t="0"/>
            <wp:wrapNone/>
            <wp:docPr id="159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 of a legislative investigation into their economic effect on the state in 1911. At page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6, he offers the following definition: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Trusts . . . put the legal estate entirely in one or more [persons],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while others have a beneficial interest in and out of same, but are neither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partners nor agents. This simple, adequate, common-law right, any person or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group of persons sui juris may exercise, the Trustees issuing certificates of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beneficial [and capital] interest divided into shares, as well as issuing bonds and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obligations, as freely as they open a bank account, have a pass book, and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draw and circulate checks, or make whatever contractual relations are allowed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persons as a natural right. [Italics emphasis supplied in original; bold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emphasis and bracket information added.]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becomes clear from this definition is that the Express Trust is not merely a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interest held by one for the benefit of another, but rather a private contract for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holding of a divisible property interest accepted by one at the offer of another,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full power to do whatever he may naturally do for himself as an individual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for the benefit of a third party of his choosing. What has been created here is a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organization, purely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“As a general proposition, it may be asserted that one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creates a trust may mold it into whatever form he pleases, and that whatever one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lawfully do himself he may authorize another to do for him[,]”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benefit, privilege or franchise from any government or other outside-party;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therefore they owe no duty to any government or other outside-party to the extent that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common-law criminal or civil wrong is the purpose of the contract.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this is so,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receiving any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and,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the trust is afforded all the common-law protections ordinarily given to private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contracts, particularly the obligation of them.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Now, the question is whether the parties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voluntary association to the Express Trust. It is well-settled that “[t]he term ‘association’ for income tax purposes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taxable as a ‘corporation’ embraces ‘business trusts’, and what Congress did not intend to embrace within the term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‘association’ was a pure [express] ‘trust’, that is a trust of traditional pattern where property is conveyed by will,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deed, or declaration to a trustee[.]” Pennsylvania Co. for Insurance on Lives and Granting Annuities v. U.S., 138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F.2d 869 (C.C.A.3 (Pa.) 1943). In Crocker v. Malley, 249 U.S. 223, 63 L.Ed. 573 (1919) the court made it clear that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pure Express Trust, active and functioning as such, has standing in law as a trust, not an association.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1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Pres. Woodrow Wilson’s address before the American Bar Association, at Chattanooga, Tenn. (Aug. 31,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1910), entitled The Lawyer and the Community. He says that “Liberty is always personal, never aggregate; always a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thing inhering in individuals taken singly, never in groups or corporations or communities. The individual unit of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society is the individual.” It has long been held that trustees of Express Trusts have greater latitude than ordinary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trustees, simply because such trusts, created by individuals sui juris, may do whatever individuals sui juris may do.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Harwood v. Tracy, 118 Mo. 631, 24 S.W. 214, 216; also see Shaw v. Paine, 12 Mass. 293; “The person who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creates a trust may mould it into whatever form he pleases.” Perry on Trusts, I, §§ 67, 287 (4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Amer. ed.); Underhill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Trusts, p. 57 (Amer. ed.).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Hale v. Henkel, 201 U.S. 43, 74 (1906).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Lawson on Contracts § 294, p. 381 (3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1923).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Berry v. McCourt, 204 N.E.2d 235, 240 (1965) the court held that the Express Trust is a “contractual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relationship based on trust form”; and in Smith v. Morse, 2 Cal. 524, it was held that any law or procedure in its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operation denying or obstructing contract rights impairs the contractual obligation and is, therefore, violative of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Article I, Section 10 of the Constitution. Because the Express Trust is created by the exercise of the natural right to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contract, which cannot be abridged, the agreement, when executed, becomes protected under federally enforceable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of contract law and not under laws passed by any of the several state legislatures.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Eliot v. Freeman, 220 U.S. 178 (1911), the court made it clear that the Express Trust is not subject to legislative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5511800</wp:posOffset>
            </wp:positionV>
            <wp:extent cx="5969000" cy="31750"/>
            <wp:effectExtent b="0" l="0" r="0" t="0"/>
            <wp:wrapNone/>
            <wp:docPr id="16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contract are truly acting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i.e., of their pure, unadulterated common-law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rights, because if the parties have prior contractual obligations which grant an outside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party a vested interest in all their personal relations, then the contract has acquired a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third-party overseer/intervenor.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DECLARATION OF THE EXPRESS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536" w:lineRule="auto"/>
        <w:ind w:left="2904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TRUST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superscript"/>
          <w:rtl w:val="0"/>
        </w:rPr>
        <w:t xml:space="preserve">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DECLARATION OF TRUST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trust instrument that constitutes the trust. It has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been noted in trust law that no technical expressions are required to create a valid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declaration, so long as the words used make clear the settlor’s intent to create the trust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confer a benefit of some sort that would be best carried out by means of a trust.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instrument doesn’t necessarily need to be a declaration either, for a trust may be,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often is, formed out of a simple agreement or even a will.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with an Express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the declaration has been preferred since the beginnings of trusts under the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 of England. This is where careful attention to detail is most crucial,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because in order to properly construe the intent of the settlor, the objects, property, and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manner in which all is to be carried out, the terms and provisions must be set forth in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unambiguous, precise language so as to particularly create the Express Trust; and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the intent of the settlor is unclear, under equity, interpretation is required to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construe the intent of the parties, and the trust may, depending on the degree of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ambiguity, be deemed invalid.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However, when all is done properly, obviously there can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no lawful impairment of the obligations of contract created thereby.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Moreover, the declaration, by its terms and provisions, serves to establish the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entire contractual arrangement, including the identities and positions of the parties, the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trust’s name, jurisdiction and situs, and all particulars of administration, all of which the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courts of equity will fully support by the principle that equity compels performance.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control. It went further to acknowledge the right-wise stance of the United States Supreme Court that the trust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relationship comes under the realm of equity, based upon the common-law right of contract, and is not subject to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legislative restrictions as are corporations and other organizations created by legislative authority. To clarify the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 and common-law distinctions, the basis for Express Trusts under the common law in this instance, is not that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such organizations are creatures of common law, as distinguished from equity, but that they are created under the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common law of contracts and do not depend upon any statute.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Lee Brobst et al., U.S.A. The Republic, Is The House That No One Lives In, available at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http://www.usa-the-republic.com/Lee%20Brobst/USA%20The%20Republic.htm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 (last visited Aug. 6, 2005).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sometimes referred to as the trust indenture for the purpose of denoting that it outlines the terms and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conditions governing the conduct of the trustee (referred to in this sense as an indenture trustee) as an indentured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servant to the beneficiary under contractual arrangement.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Underhill, supra at art. 3, p. 10; also see Chicago M. &amp; St. PR. Co. v. Des Moines Union R. Co., 254 U.S.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196, 65 L.Ed. 219 (1920).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Underhill on Trusts, art. 5, p. 19 (Lond. ed. 1878).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p. 11.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the Constitution for the United States of America, art. I, § 10 (1789): “No State shall . . . pass any . . . Law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impairing the Obligation of Contracts[.]”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Clews v. Jamieson, 182 U.S. 461, 21 S.Ct. 845, 45 L.Ed. 1183 (1901).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6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6196965</wp:posOffset>
            </wp:positionV>
            <wp:extent cx="5969000" cy="31750"/>
            <wp:effectExtent b="0" l="0" r="0" t="0"/>
            <wp:wrapNone/>
            <wp:docPr id="17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ultimate result is the creation of a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bona fide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 entity,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a separate and distinct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juridical personality,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standing to sue and be sued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 function as a natural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(contrasted with artificial) person in commerce by and through its trust officers. The term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natural person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been applied to Express Trusts by courts of equity because of its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 of creation and administration, being by way of the exercise of natural rights and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franchises (i.e., civil rights).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However, this implied right of contract of the trust is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alienable, whereas its creators’ right of contract is unalienable.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it nevertheless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possesses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 alia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all enjoyments stemming from the contracts into which it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enters, as well as all the obligations imposed under such contracts. Needless to say, the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 possesses the ability to own property, engage in business transactions,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 incur liabilities (including tax liabilities depending on the activity which renders it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liable to pay the tax, which I will get into in a later section).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THE TRUST CORPUS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BODY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trust is the property being held in trust for the beneficiary(s), the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very subject-matter of the declaration. It should be noted that virtually any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held in trust, however, there are certain things which, given their innate traits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recognized in Law, make for better subject-matter, so to speak.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Initially, the legal minds who perfected the Express Trust in America did so to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accommodate for the great obstacles in procuring special charters for corporations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intended to deal in real estate, which trusts eventually came to be known as the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“Massachusetts Land Trusts”. It was when those individuals came to realize the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immense benefits of employing the trusts for the purpose of holding land, that they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Burnett v. Smith, S.W. 1007 (1922); and Muir v. C.I.R., 182 F.2d 819 (C.A.4 1950).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Brigham vs. U.S., 38 F.Supp. 625 (D.C.Mass. 1941), appeal dismissed 122 F.2d 792 (reported in Title 26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I.R.C. 31, p. 356).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Waterman v. MacKenzie, 138 U.S. 252 (1891).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trustee(s) of an Express Trust are protected under the Constitution as “citizens” throughout the continental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United States. The trustee(s) under a will or declaration of an Express Trust are natural persons, “citizens” within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meaning of Article IV, Section 2 of the Constitution, and are therefore entitled to all the “privileges and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immunities” of same. Paul v. Virginia, 75 U.S. 168 (1868). Even though, in today’s economic situation, the term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“citizen” is presumed to signify the 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 citizen, the term cannot be applied to the Express Trust which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specifically created under the original common law. The trust is a natural person because of how and by whom it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was created. And even under common law, the officers having natural rights, acting for a corporation can only do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what they are permitted to do by the state in which they seek to act, because they are not such “citizens” entitled to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those “privileges and immunities,” and hence the foreign corporation statutes of the several states. Corporations, as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artificial persons, are “citizens of the United States,” within the meaning of the 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Amendment, which should give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reader an idea of the meaning of the term person as primarily used today. See Santa Clara County v. Southern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Pacific R. Co., 118 U.S. 394, 396 (1886).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Man’s right of contract is considered so fundamental that even under Roman law, in its system of domestic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slavery, all men, citizen or not, retained this fundamental right ius gentium. It is understood to derive from a man’s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Creator, and therefore is unalienable without his consent/waiver (i.e., a man’s right of contract can only be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contracted away). The trust’s implied right of contract is alienable, i.e., transferable to another person, by the trustee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a court of equity in the event that the trustee should choose, or by such court should equitable jurisdiction arise.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“thing” held in trust is referred to as the trust res, the subject-matter of the trust.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7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5631180</wp:posOffset>
            </wp:positionV>
            <wp:extent cx="5969000" cy="31750"/>
            <wp:effectExtent b="0" l="0" r="0" t="0"/>
            <wp:wrapNone/>
            <wp:docPr id="172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eventually expanded their utility to include the holding of personal property, which trusts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eventually came to be known as the “Massachusetts Electric Companies,” and their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perfection attributed to one time Attorney General and later United States Secretary of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Richard Olney;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the fact that the Express Trusts were initially, primarily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utilized for purposes of holding and handling real estate is very significant, especially to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our present situation.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significance derives, in pertinent part, from the integral relationship between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law and the land. It is a fundamental principle of law that the land and the law go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 in hand; and, in America, without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Amendment, the Law of the Land is the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Constitution with its common-law principles—and its substance of gold and silver.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getting too deep into the operation of common law, it is this principle regarding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relationship of land and law that, by its operation, threw up an obstacle to corporate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 estate ownership, for in order to charter a statutory (civil law) entity to handle the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substance of the common law (land), special, if not extraordinary, legal circumstances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exist, which, prior to the removal of the fixed gold standard in 1933,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i.e., the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removal of the substance of the law, were nonexistent.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statutory entity is inherently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accountable to courts of civil (legislative) jurisdiction, deriving subject-matter jurisdiction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the corporate charter. Whereas, an Express Trust is obviously inherently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accountable to courts of equity,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deriving subject-matter jurisdiction from the trust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brings us to today. In the jurisdiction of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United States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trust, what is the substance of the common law is merely a commodity. But, back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Republic the substance still remains the staple for payment of debts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(though in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considerably lesser quantity and without a fixed standard upon which to be traded). The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 under the common law, holding real estate, silver or gold, is holding the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very substance of the law under which it was created, thus ensuring that bond between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 and land, and the powers and guarantees that come with it.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John H. Sears, Declarations of Trust as Effective Substitutions for Incorporation, § 1, p. 4 (1911).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Referred to in this sense, it is regarded in law as portable land. The basic principle of law is that the land includes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everything extracted from it.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House Joint Resolution 192 of June 5, 1933; Pub. L. 73-10. Prior to that, silver had already been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de-monitized, in practice but not in fact, by the Coinage Act of 1873 (commonly referred to as the “crime of ‘73,”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which, it is blatantly obvious, would have been unconstitutional if done in-fact. It is said to have been a tactic of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congress to place in the public mind the perception of the currency as being solely backed by gold, presumably for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purpose of the eventual passing of H.J. Res. 192, which congress knew would effect a removal of the substance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law). Silver was later withdrawn from circulation in certain coins by the Coinage Act of 1964, and was removed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entirely by amendment to the Coinage Act of 1964 by the Bank Holding Company Act of 1970. Then, all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silver-backed certificates were discontinued in 1972.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Lee Brobst et al., The Law, The Money and Your Choice (2003), available at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http://www.usa-the-republic.com/Lee%20Brobst/The%20Law.html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 (last visited Sept. 29, 2005).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should be noted that though the Express Trust is created under common law, it is not a creature of the common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 as distinguished from equity, but rather, it is created under common law of contracts and not dependent upon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statutes; Equity supplements the common law. See Schumann-Heink v. Folsum,328 Ill. 321.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Constitution for the United States of America, art. I, § 10 (1789).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Constitution for the United States of America, amend. VII (1791).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6196965</wp:posOffset>
            </wp:positionV>
            <wp:extent cx="5969000" cy="31750"/>
            <wp:effectExtent b="0" l="0" r="0" t="0"/>
            <wp:wrapNone/>
            <wp:docPr id="17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7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THE CERTIFICATES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HAT MAY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as a surprise is that any trust may divide its trust property into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shares and issue certificates.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issue certificates and bonds, and employ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use of a seal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never has been restricted to corporations.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well-settled law that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whatever else most corporations possess beyond their artificial entity and right of suit in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corporate name is a mere incident or consequence of incorporation, and not a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“primary constituent”.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may include the power of issuing transferable shares,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limiting liability of its officers, using a seal, making by-laws, purchasing lands and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chattels—all of which are merely the recognition and adoption of natural common-law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rights any person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exercise without permission (much less a charter) from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state. The court in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Warner v. Beers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clarified this principle most effectively: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several very useful and beneficial accessary [also spelled accessory]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powers or attributes, very often accompanying corporate privileges, especially in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moneyed corporations, which, in the existing state of our law, as modified by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statutes, are more prominent in the public eye, and perhaps sometimes in the view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our courts and legislatures,[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 than those which are essential to the being of a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corporation. Such added powers, however valuable, are merely accessary.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They do not in themselves alone confirm a corporate character, and may be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enjoyed by unincorporated individuals. Such a power is the transferability of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shares. . . . Such, too, is the limited responsibility [liability]. . . . So, too, the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convenience of holding real estate for the common purposes, exempt from the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 inconvenience of joint tenancy or tenancy in common. Again: There is the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continuance of the joint property for the benefit and preservation of the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fund, indissoluble by death or legal disability of any partner. Every one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these attributes or powers, though commonly falling within our notions of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moneyed corporation, is quite unessential to the legality of a corporation,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be found where there is no pretense of a body corporate; nor will they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make one if all were combined, without the presence of the essential quality of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 individuality[.] [Italics and bold emphasis, and bracket information added.]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of an Express Trust is empowered by the terms and provisions of the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instrument to issue certificates not only of beneficial interest,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also of capital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Hart v. Seymoure, 147 Ill. 598, 35 N.E. 246; and Venner v. Chicago City Ry. Co., 258 Ill. 523, 101 N.E. 949.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a side-note, the right of an individual using a seal has never been challenged, based upon the universal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understanding that it is used as a matter of right. Once the trustee has adopted the seal and has used it, it is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automatically presumed that the use is lawful, until proven otherwise. See Johnson v. Crawley, 25 Ga. 316, 71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Am.Dec. 173; and Mullanphy v. Schott, 135 Ill. 655, 26 N.E. 640.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Thompson-Business Trusts § 23; Sears Trust Estate § 105 (2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ed.); and Phillips v. Blatchford, 137 Mass. 510.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Wald’s Pollock on Contracts, pp. 126, 296.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23 Wend. 103, 145-146 et seq.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will show you in the conclusion why this is the state of affairs today, as it was back then, and why the principles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interpreted by the court in this case apply now more than ever.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Also referred to as trust certificates or certificates of trust units.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7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7237094</wp:posOffset>
            </wp:positionV>
            <wp:extent cx="5969000" cy="31750"/>
            <wp:effectExtent b="0" l="0" r="0" t="0"/>
            <wp:wrapNone/>
            <wp:docPr id="18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 speaking, beneficial interest is that which is held by the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beneficiary(s) of the trust, who is entitled to a certain proportional share of the trust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profits during the life or at the termination of the trust; while capital interest is that which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held by the exchanger(s) who has invested property into the trust, and thus becomes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entitled to a certain proportional share of any profits and assets remaining at the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 of the trust.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a rule, the terms and provisions of the trust instrument control the manner in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beneficial and capital interest are to be administered, and determine the rights of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interest-holders, who, incidental to their acceptance of the interest, are bound under the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instrument as such.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there are certain principles which govern these interests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construing the fundamental classification of the trust. For instance, it is held that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the certificate-holders have control over the trust property and/or administration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trust’s affairs, the trust arrangement is deemed a partnership, in which the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shareholders become liable for the acts of the trust.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basic principle is that if it is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free from the control of its interest-holders, then it is an Express Trust.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is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commonly referred to by courts of equity as the “Control Test,”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which, control must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ultimately rest with the trustee(s) of the trust in order for it to be properly classified as an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Trust. The well-settled principle applied by courts of equity is that interest-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holders, by full legal title and control over the trust property being vested absolutely in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trustee(s), cannot be considered partners nor agents,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therefore cannot be held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liable for the debts of the trust in the manner so done with partnerships and agencies.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Furthermore, the certificates have no determinable fair market value, and,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therefore, no gain or loss is recognized until the cost or other basis of the property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disposed of has been recovered.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Commissioner of Internal Revenue v. Marshman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court held that fair market value is determined by property received by the taxpayer,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39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Also referred to as capital certificates or certificates of capital units.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Hardee v. Adams Oil Assn., 254 S.W. 602 (1923); Todd v. Ford, 92 Colo. 392; and Weimer &amp; Co. v. Downs,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Inc., 77 Colo. 377.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198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Rand v. Morse, 289 Fed. 339 (C.C.A.8 (Mo.) 1923); Goldwater v. Oltman, 210 Cal. 408; Schumann-Heink v.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Folsom, supra; First National bank v. Charter, 305 Mass. 316; and Neville v. Clifford, 242 Mass. 124. For examples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of what will constitute a co-partnership see Taft v. Ward, 106 Mass. 518; and Phillips v. Blatchford, supra.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203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Bank of America Nat. Trust &amp; Savings Ass’n v. Scully, 92 F.2d 97 (C.C.A.10 (Colo.) 1937); Rand v. Morse,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Id.; Goldwater v. Oltman, 210 Cal. 408; Schumann-Heink v. Folsom, Id.; First National Bank v. Charter, Id.;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Commercial Casualty Ins. Co. v. Pearce, 320 Ill.App. 221; Rosemaond v. March, 287 Mich. 580 (Rehearing denied,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287 Mich. 270); Nelville v. Clifford, Id.; Carling v. Buddy, 318 Mo. 784 (In re Winter, 133 N.J.Eq., 245); and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Rhode Island Trust Co. v. Copeland, 39 R.I. 193.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Mavo v. Moritz, 151 Mass. 481, 484, 24 N.E. 1083 (1890); Mason v. Pomeroy, 151 Mass. 164, 7 L.R.A. 771;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Johnson v. Lewis, 6 Fed. 27, 28 (C.C.Ark. 1881); Taylor v. Mayo, 110 U.S. 330, 334-335, 28 L.Ed. 163, 165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(1884); Lackett v. Rumbaugh, 45 Fed. 23, 29 (C.C.N.C. 1891); and Smith v. Anderson, L.R. 15, Ch. D, 247,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275-276, 284-285.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In re Conover, 295 Ill.App. 443; and Greco v. Hubbard, 242 Mass. 37.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Master Tax Guide, para. 910. In regard to Capital Certificates, the courts have long upheld the doctrine of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exchange, in that certificates in exchange are not taxable until a realized gain has occurred. See Burnet v. Logan,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283 U.S. 404 (1931); and Trenton Cotton Oil Co. v. Commissioner, 147 F.2d 33 (C.C.A.6 1945).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279 F.2d 27 (C.A.6 1960).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5693410</wp:posOffset>
            </wp:positionV>
            <wp:extent cx="5969000" cy="31750"/>
            <wp:effectExtent b="0" l="0" r="0" t="0"/>
            <wp:wrapNone/>
            <wp:docPr id="18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the fair market value of the property transferred by the taxpayer unto the trust.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What’s more is that certificates are considered not necessarily as chattels, but as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documentary evidence of ownership and intangible rights;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and, in and of themselves,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they are the personal property of the holder,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the actual interest or share itself.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is contrasted with the certificate of stock, which courts have held may be dealt with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market as a “commercial document of value”; but the courts also hold, almost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unanimously, that the presence of a certificate of stock within the jurisdiction gives no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to take the rights evidenced by the certificate.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Unlike stock, however, the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 in an Express Trust, cannot be traded without the prior approval of the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trustee(s) of the trust.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TRUSTEE BASICS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IRST AND FOREMOST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any person (man, sovereign, trust, corporation, etc.) capable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taking legal title to property can be a trustee.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there is no limit to the number of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who may serve on any one trust. Generally, where there are more than one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trustee, the trustees, with respect to each other, are referred to as co-trustees,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acting jointly as a collective body are referred to as the Board of Trustees.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Furthermore, there is no law prescribing the character of a trustee, and while it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been held that a trust cannot be invalidated simply due to the incompetence of the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trustee, the trustee should be a person capable and fit for executing the powers and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duties honorably.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(This is the basis for the general rule that beneficiaries are not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desirable as trustees, though there is no law to forbid such appointment. Equity will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 avoid all temptation to a breach of trust.) The trustee should have his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residence within the jurisdiction of the court of equity in which the estate is located, if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indeed the trust corpus is an estate. But where the trust corpus is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portable land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the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need not be resident within any single jurisdiction, which non-residency will not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disqualify or preclude the trustee from carrying out his position.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far as accepting the appointment is concerned, acceptance should be made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formally, expressly in writing, though it will always be implied “if the individual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intermeddles with the trust property, or performs any act to carry out the trust.”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Once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Goodhue v. State St. Trust Co., 267 Mass. 28.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49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Parker v. Mona-Marie Trust, 278 S.E. 321; and In re Pittsburg Wagon Works’ Estate, 204 Pa. 432, 54 A. 316.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Malley v. Bowditch, 259 Fed. 809 (C.C.A.1 (Mass.) 1919).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Joseph H. Beale, The Exercise of Jurisdiction In Rem to Compel Payment of a Debt, 27 Harv. L. Rev. 107,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111 (1913), citing Stern v. Queen, (1896) 1 Q.B. 211; Pinney v. Nevills, 86 Fed. 97 (C.C.Mass. 1898); et cetera.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Beach’s Commentaries on the Law of Trusts and Trustees, vol. I, ch. III, § 23, p. 30 (1897).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term is sometimes used to denote that the co-trustee has less authority than the trustee. In that sense, the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co-trustee is called a passive trustee, and the trustee an active trustee. But Express Trusts usually employ the term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co-trustee simply to denote that there are several trustees of that trust.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supra. Beach describes this concept as “in such a manner as to subserve the interests of the beneficiary[.]”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§ 19, p. 28.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August P. Loring, A Trustee’s Handbook, pt. I, § 3, p. 5 (1898).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8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7030719</wp:posOffset>
            </wp:positionV>
            <wp:extent cx="5969000" cy="31750"/>
            <wp:effectExtent b="0" l="0" r="0" t="0"/>
            <wp:wrapNone/>
            <wp:docPr id="18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acceptance has been tendered, no court of equity can prevent the trustee from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holding that office, except for breach of trust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good cause dependent upon the merits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that particular case.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Removal must be procured pursuant to the provisions of the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declaration, or, where no such provisions are made, by decree of a court of equity.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the office of trustee is not always a desirable one when the trust instrument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conveys an unreasonable obligation. (Again, this is where careful attention to detail is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crucial in preparing the trust instrument.) The trustee has a duty of care toward the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beneficiary(s), and must harbor no biases in administration. The best rule is that the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should be given enough discretion to carry out his position to the best of his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and responsible creativity. To put it plainly, the settlor must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to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carry out his duties, and use his powers justly.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POWERS &amp; DUTIES OF THE TRUSTEE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POWERS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a trustee are divided into general, special and discretionary ones.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general are all those inherent in trustees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virtute officii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i.e., conferred by law; the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 are all those conferred by the trust instrument; and the discretionary are all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those arising out of necessity of personal judgment by way of circumstance (though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ample discretion may also be conferred by law and under the trust instrument).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Moreover, it is well-settled law that under a declaration of trust, the trustees have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the powers necessary to carry out the obligation of that private contract which they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assumed.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Furthermore, it is settled that the trustees of an Express Trust are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afforded greater latitude of power and activities than ordinary trustees.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empowered to control every aspect of the trust according to the trust instrument and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equity, and retain the power to eject even the beneficiary(s) from the premises.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These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powers include, but are in no way limited to—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bind the trust in a contract, especially where such obligation is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implied-by-law,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 power to contract with the beneficiary(s).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In re Tempest, (L.R. 1 Ch. 487), 31, 1431: Lord Justice Turner settled the rule of law that “[f]irst the court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will have regard to the wishes of the persons by whom the trust has been created, if expressed in the instrument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creating the trust, or clearly to be collected from it. . . . If the author of the trust has in terms declared . . . a particular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person . . . [t]he court in those cases conforms to the wishes of the [creator].” A Breach of Trust does not include a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technical breach of trust, e.g., one made through mistake.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§ 8, p. 19. The reasons are generally for guilt of willful breach of trust, waste or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mismanagement of trust property, refusal to account to beneficiary, lunacy, drunkenness, bad habits or carelessness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endangers the trust property, or improvidence.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59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Beach, supra at vol. II, ch. XXI, §§ 427-435, pp. 986-1006.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Boyd v. U.S., 116 U.S. 616 (1886); and Silverthorne Lumber Co. v. U.S., 251 U.S. 385 (1920).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Ashworth v. Hagan Estates, 181 S.E. 383 (1935).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Deven v. Hendershott, 32 Iowa 192.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Durkin v. Langley, 167 Mass. 577; Perry on Trusts, supra at § 437, p. 120; Hapgood v. Houghton, 10 Pick.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154; Comp. Law Dak. (1887), § 3946; Rev. Code N. Dak. (1895), § 4289; and Civ. Code Cal. (1885), § 2267.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8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6791325</wp:posOffset>
            </wp:positionV>
            <wp:extent cx="5969000" cy="31750"/>
            <wp:effectExtent b="0" l="0" r="0" t="0"/>
            <wp:wrapNone/>
            <wp:docPr id="13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partition, exchange, sell, pledge or mortgage the trust property, either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whole or in part;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lease trust property;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issue, change, or otherwise dispose of securities of the trust;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support the beneficiary(s) in all reasonable manner;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prosecute and defend in the trust’s name or trustee’s name;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make gifts out of trust property;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delegate all unessential powers and duties; and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power to exercise personal judgment and every discretionary power not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prohibited by the trust instrument,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and, as already shown, to do whatever is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allowed to persons as a natural right.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fundamental principle of law is that for every power there is a correlative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duty. The trustee, as a fiduciary to the beneficiary(s), assumes certain basic duties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outside of the management of trust property, and certain duties aside from whatever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 duties may be conferred upon the trustee in the trust instrument. These duties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include, but are not limited to—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support the beneficiary(s) in any essential needs which it may have, out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funds which would otherwise be paid to it in distribution. And if such funds are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available, the duty to accumulate any balance needed;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refrain from taking advantage of peculiar knowledge or position when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dealing directly with the beneficiary(s);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exercise the utmost good faith in all concerns of the trust, whether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dealing with the trust property itself, or directly with the beneficiary(s) in matters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concerning the trust,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including to care for, protect and secure the trust property;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preserve, protect and further the trust’s interests, including pressing all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reasonable demands and prosecuting and fending off all claims, and claiming all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available exceptions and taking all available advantages in such matters;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delegating unessential powers and duties, the duty to exercise at least a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 supervision of the trust affairs, and to perform any ministerial acts which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require the exercise of discretion or judgment;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3, pp. 54-69. It should be noted that even though the trustee may have sold the entire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 estate, the trust is not necessarily terminated until all obligations of the trust arrangement have been fulfilled,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especially the transferring of the proceeds to the interest-holder(s).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is a general rule that the if the trustees lease property outside of the powers granted to them by the trust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instrument, such an act will constitute breach of trust. Again, it all comes back to the design of the trust instrument.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James Hill, A Practical Treatise on the Law Relating to Trustees, their Powers, Duties, Privileges and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Liabilities, pt. III, div. I, ch. II, § 3, pp. 471-495.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4, p. 69. “[The trustee’s] fealty is to the trust, and all his acts must be governed by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strict loyalty to it and the interests of the beneficiaries; and any act which is not in the [best] interest of the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beneficiaries is a breach of trust.”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p. 72.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69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Perry on Trusts, supra at § 409, p. 49. It is completely lawful and equitable for a trustee to appoint an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Authorized Representative to act as agent in collecting rents and dividends, keep books and minutes, and, in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general, act for the trustee wherever there is a moral or legal necessity to employ such an agent. (Necessity may be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determined to exist where the ordinarily prudent business man would employ an agent in his own affairs.) See Ex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Parte Belchier, Amb. 219.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6522719</wp:posOffset>
            </wp:positionV>
            <wp:extent cx="5969000" cy="31750"/>
            <wp:effectExtent b="0" l="0" r="0" t="0"/>
            <wp:wrapNone/>
            <wp:docPr id="139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keep minutes, and separate accounts of the trust, even if kept in a book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other accounts, with minutes showing decisions and resolutions reached, and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accounts showing the state of the trust and pertinent details of transactions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(generally in the form of schedules of income received, income paid, additions to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principal, deductions from principal, principal on hand, and changes in investment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consisting of debtor and creditor sides);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acceptance of the trusteeship, the duty to accept the trust property and trust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investing trust funds, the duty to invest them securely, “so that they shall be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preserved intact for the remainderman,” and to invest productively, “so that they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yield [at least] the current rate of interest to the life tenant”;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duty to concur with all co-trustees, except where authorized to act individually.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PRIVILEGES &amp; LIABILITIES OF THE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536" w:lineRule="auto"/>
        <w:ind w:left="2946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TRUSTEE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 ADDITION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powers and duties of trustees, there are certain privileges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(including allowances), rights and liabilities of the trustee. These are all those which are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enumerated in the trust instrument and naturally extended to the trustee of an Express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Trust. As was noted before, certain restrictions placed upon trustees of ordinary trusts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not apply to the trustee of an Express Trust pursuant to the doctrine of greater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latitude.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These, aside from those allowed by the trust instrument, include, but are not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to—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inherent, unquestionable right to full compensation, including reimbursement of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out-of-pocket and other expenses incurred in the discharge of duties. (And unduly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withheld reimbursement results in a lien on the trust for the amount plus interest);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privilege of residing in the trust estate and allowance of rates and taxes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“although he has the benefit of residing in the house”;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not required, but the rule of thumb is that the more detail kept, the better the accounting. The trustee is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accountable to the beneficiary(s), and the accounts must ultimately balance out in the end. And an account settled in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court of equity is final; it cannot be reopened except to correct a mistake or fraud, and its correctness cannot be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questioned in a collateral proceeding in equity or in a court of law. See Stetson v. Bass, 9 Pick. 26, 29; Dodd v.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Winship, 144 Mass. 461; Sever v. Russell, 4 Cush. 513; and Parcher v. Bussell, 11 Cush. 107.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Hallows v. Lloyd, 39 Ch. Div. 686, 691; Underhill, supra at p. 219.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Loring, supra at pt. II, § 4, p. 95. Generally, where it is impossible to comply with the investments required by the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 instrument, a trustee has recourse to apply to a court of equity for directions. See McIntire’s Adm’rs v.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Zanesville, 17 Ohio St. 352.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James Hill, supra at pt. III, div. I, ch. I, § 1, pp. 305-309; Brown v. Donald, 216 S.W.2d 679 (1949); Meldon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v. Devlin, 31 App.Div. 146, 53 N.Y.Sup. 172; Barroll v. Foreman, 88 Md. 188, 40 A. 883; and Appeal of Fesmire,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134 Pa. 67, 19 A. 592.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Ashworth v. Hagan Estates, supra.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James Hill supra at pt. IV, div. II, ch. IV, pp. 570-571. “Such is the rule of courts of equity, and such also is the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rule at common law.” Quoting Lord Cottenham in the case of Att.-Gen. v. Mayor of Norwich, 2 M. &amp; Cr. 406, 424.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Also see Rex v. Inhabitants of Essex, 4 T.R. 591; and Rex v. Commissioners of Sewers, 1 B. &amp; Adolph 232.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“However a trustee who employs a park-keeper, or other servant, for his own purposes, must pay him himself,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4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6345555</wp:posOffset>
            </wp:positionV>
            <wp:extent cx="5969000" cy="31750"/>
            <wp:effectExtent b="0" l="0" r="0" t="0"/>
            <wp:wrapNone/>
            <wp:docPr id="142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employ a solicitor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assistance and guidance in the administration of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trust, and, in the case of any doubt or difficulty, to seek the opinion of competent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counsel, and, in the case where the trust’s accounts are intricate and complicated, to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seek the assistance of an accountant—all to the charge of the trust;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apply to a court of equity for directions in the execution of the trust, or to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obtain a declaratory judgment in order to establish the meaning and intent of the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instrument;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carry on in separate business for the benefit of the trust given certain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conditions;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allowance of remuneration for loss of time under certain circumstances;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not to be compelled by subpoena or review to produce and show records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books to outside parties;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further limit his liability in particular contracts, even beyond the limitation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 in the trust instrument, i.e., by operation of law;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right to relocate, move trust property, or change the trust’s domicile;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inalienable right to disclaim the office at the execution, or resign at a later date.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regard to the personal liabilities of a trustee, they encompass what the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is and is not liable for. Basically, the inherent liabilities (and non-liabilities) are all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those incident to ownership at law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imposed or exempted under contract law, for it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maxim of law that “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contrat fait la loi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 will show in a later section the several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methods for limiting one’s liability completely, regardless of how un-limitable the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may seem, but for now we will entertain the basic liabilities saving those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methods for later.) These include, but are not limited to—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on all contracts made, whether signing as “trustee” or signing individually;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will not be allowed his wages out of the estate. And so a trustee, with the most ample powers of management,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cannot of his own authority keep up a mere pleasurable establishment, such as gamekeepers, &amp;c.”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defined as “[a] person who conducts matters on another’s behalf; an agent or representative.” Black’s Law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Dictionary, p. 1399 (7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1999).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Dunbar v. Redfield, 7 Cal.2d 515.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79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Boyd v. U.S., supra; and Silverthorne Lumber Co. v. U.S., supra.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Beach, vol. I, supra at § 19, p. 28; Rice v. Houston, 80 U.S. 66 (1871); Fost. Fed. Pr. Sec. 19; and Story, Fed.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Pr. Sec. 19. Also, in New Orleans v. Whitney, 138 U.S. 595, 34 L.Ed. 1102 (1891) the court said “[w]e have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repeatedly held that representatives may stand upon their own citizenship in the federal courts irrespective of the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citizenship of the persons whom they represent—such as executors, administrators, guardians, trustees, receivers,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[etc.]”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1, p. 23.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“The contract makes the law.” See Bouvier’s Law Dictionary, pp. 770-790 (1928). The basic principle is that all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man’s law is contractual in nature, regardless of the particular classification of the law, and can acquire force only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by consent: “Consensus facit legem.”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3, p. 65. Simply using the title “trustee” will not sufficiently limit liability. That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without express stipulation (such as that which I have provided in the later section) he is personally bound is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well-settled law. See Feldman v. Preston, 194 Mich. 352, 160 N.W. 655; Bried v. Mintrup, 203 Mo.App. 567, 219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S.W. 703; Hussey v. Arnold, supra; Carr v. Leahy, 217 Mass. 438, 105 N.E. 445; and also Knipp v. Bagby, 126 Md.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461, 95 A. 60.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5899785</wp:posOffset>
            </wp:positionV>
            <wp:extent cx="5969000" cy="31750"/>
            <wp:effectExtent b="0" l="0" r="0" t="0"/>
            <wp:wrapNone/>
            <wp:docPr id="143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of removal for breach of trust, waste, mismanagement, or good cause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shown in an action for removal in a court of equity,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according to trust instrument;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for losses sustained by the trust as a result of negligence;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for torts and common-law criminal and civil wrongs;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in all cases of co-mingling of trust funds;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 for all mischief of his agents contracted to exercise discretionary powers.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But, the trustee is not at all liable for any losses sustained in the proper discharge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their duties,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and, with the case of other losses due to negligence or tort, the trustee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be able to be bonded in the manner ordinarily used by trustees, executors and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administrators. Nor, are they liable for—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Contracts in which liability was properly limited (by the methods to be shown later).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contracts may also encompass the codes and statutes of various jurisdictions,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that all manmade law is, by its nature, fundamentally contractual;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debts of the trust incurred requiring the creditor to look solely to the trust for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(and the trust is not liable for the personal debts of the trustee,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except to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extent of attachability of the trustee’s interest in the trust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92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independent, non-preventable acts of co-trustees, of which he had no prior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knowledge;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acts of his agents when properly contracted;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Taxes on income of the trust;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such action would have to be instituted by an interest-holder, as a last resort. And the burden of proof rests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the party bringing the action.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Holmes v. McDonald, 226 Ill. 169, 80 N.E. 714; and Norling v. Allee, 10 N.Y.Sup. 97. But it must also be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noted that this, as with all of the others can be limited. In Fisheries Co. v. McCoy, 202 S.W. 343 it was held that it is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lawful for liability to be limited in certain cases of tort and negligence, except where the relation of master-servant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passenger-carrier exists.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§ 1, p. 26. However, in torts and civil wrongs, limitation of liability is amply available as per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Fisheries Co., supra. But, as it is with corporations, common-law crimes are strictly of an in personam nature, going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against the officer personally.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Generally, in cases of co-mingling of the trustee’s personal funds with trust funds, courts will follow the trust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property, unless co-mingled beyond separation, in which case the courts will treat the trust as the alter-ego of the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individual acting under the assumed title of “trustee,” and will ignore the trust arrangement completely. See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Gregory v. Helvering, 293 U.S. 465 (1935), XIV-1 C.B. 193; and Helvering v. Clifford, 309 U.S. 331 (1940).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Mixing trust property with personal property is co-mingling. See Perry on Trusts, vol. I, ch. XV, § 447 (6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ed.).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Beach, vol. II supra at ch. XXV, § 548, p. 1243; and Winthrop v. Att.-Gen., 128 Mass. 258.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89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Equity will always follow the law. And the trustees can never be penalized for properly discharging their duties.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Taylor v. Mayo, 110 U.S. 330, 4 S.Ct. 147, 28 L.Ed. 163 (1884); and Frost v. Thompson, 219 Mass. 360, 106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N.E. 1009.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Wright v. Franklin Bank, 59 Ohio 80, 51 N.E. 876.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1, p. 41; Mavo vs. Moritz, supra; and Hussey v. Arnold, 70 N.E. 87 (1904).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James Hill, supra at pt. III, div. I, ch. I, p. 309. If the acts were indeed preventable, and he had prior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knowledge, then the trustee is co-liable and accountable for the loss. Also see In re Adams’ Estate, 221 Pa. 77, 70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A. 436; and In re Cozzens’ Estate, 15 N.Y.Sup. 771.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Again, the trustee must be indemnified by the trust instrument from taxation for trust gains. If the trustee holds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interest in the trust, he is taxable only at the realization of an actual gain, not at the point of investment (see Burnet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v. Logan, supra; and Trenton Cotton Oil Co. v. Commissioner, supra).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4892040</wp:posOffset>
            </wp:positionV>
            <wp:extent cx="5969000" cy="31750"/>
            <wp:effectExtent b="0" l="0" r="0" t="0"/>
            <wp:wrapNone/>
            <wp:docPr id="14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Lawsuits against the trust.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AUTHORIZED REPRESENTATIVES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 SHOWN ABOVE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it is well within the power, discretion, and often times duty (trust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 notwithstanding), to contract an Authorized Representative or Managing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Agent to deal with certain affairs of the trust. And the basic rule which courts of equity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laid down is that a trustee may contract an agent to handle all affairs which require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discretion, be they ministerial or not, and he may not delegate the essential part of a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given to the agent (unless, of course, permitted by trust instrument).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clarifying the discretionary power rule, it must be noted that there is no law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against delegating discretionary powers to agents. The rule is simply that a trustee who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so, “does so at his own peril,”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he is liable for all resulting losses, if any. To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clarify what constitutes the essential and unessential parts of a power, the essential part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defined as “the exercise of . . . discretion . . . , the [determining of] need[s] of [the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trust], or the appropriateness of [an action].” The unessential part is that “not requiring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exercise of discretion.” However, there is a simple solution, allowing for greater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flexibility in this rule, which is to “authorize the agent to contract subject to the assent of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if the trust instrument makes provisions for the contracting of an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or Managing Agent, then the trustee cannot be liable for his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acts.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Now, the method for contracting an Authorized Representative may be either by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formal appointment, execution of a limited power of attorney, letter of authorization, or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 verbal authorization (preferably documented by minutes). The most effective,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secure method of contracting such an agent would obviously be an actual appointment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written contract setting forth the specific powers authorized, terms of the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arrangement, extent to which the liability of the agent shall be limited by the trustee, etc.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But, a letter of introduction is, for most purposes, sufficient.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is the case with all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individuals and organizations, however constituted.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Loring, supra at pt. II, § 2, p. 49.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§ 4, p. 74.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§ 2, pp. 48-49.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have supplied the reader with a sample multipurpose letter of introduction and letter of authorization for opening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bank account in the sample forms section. All the reader need do is modify the letter to encompass the particular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purpose for which the authorization may be necessary. A sample limited power of attorney is also provided in that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section. I have also provided a sample Authorized Representative contract (which can be used for Managing Agents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well), specifying the particular authorization, power, and limitation of liability, etc., for said agent. (When used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 Managing Agents, modification to the contract’s language may be necessary.)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4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7621269</wp:posOffset>
            </wp:positionV>
            <wp:extent cx="5969000" cy="31750"/>
            <wp:effectExtent b="0" l="0" r="0" t="0"/>
            <wp:wrapNone/>
            <wp:docPr id="14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EXPRESS TRUST vs. CORPORATION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IRST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 must clarify that though I am referring primarily to corporations, included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reference are all organizations which owe their existence to legislative acts, not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to Limited Liability Companies, Limited Partnerships, Agencies, Co-Partnerships,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etc., which, though not classified as corporations, avail themselves of benefits,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privileges, and franchises of the state for their very creation and existence.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Second, since we have already shown the distinct juridical personality of the trust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a legal entity,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will not reexamine it until we consider its personality under the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Roman civil law of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in a later section. But it must be noted the well-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settled law that the Express Trust is a lawful,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legal, valid business organization,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possessed of the right to hold property and sue in its business name.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its uses in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modern business have some of their strongest roots in England, Germany and many of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United States where it has been recognized for its superiority, and even praised by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notable authorities as the Ohio Supreme Court for its effectiveness in the business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life insurance.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declaration of trust has been held to be an effective substitute for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incorporation, for its many advantages, which will undoubtedly shine though to the</w:t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reader by the following table. I have prepared this table based upon the work by John H.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Sears who, after discussing the impact of the twin landmark cases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grave lack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profitability of using corporations for,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 alia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dealing in real estate, went to task in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outlining the distinct benefits of Express Trusts, and the works by William C. Dunn,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Guy A. Thompson,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Sidney R. Wrightington.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Mr. Sears says: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decision of the United States Supreme Court . . . holding that the [Express]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Trusts are not subject to the Federal excise tax on corporations, has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emphasized this method of conducting business as compared with corporations. . .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[T]he best legal talent was soon impressed into the service of devising a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means of affording the usual advantages belonging to a corporation without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99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Brigham vs. U.S., supra; and Burnett v. Smith, supra.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lawfulness of the Express Trust is obvious, however, the allegation to the contrary has often been made in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past, and is occasionally made by the ignorant nowadays. Among the long list of precedents confirming its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lawfulness is Palmer et al. v. Taylor et al., 269 S.W. 996 (1925), offered here simply to add to the collection.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Baker v. Stern, A.L.R. 462; Reeves v. Powell, 267 S.W. 328 (1924); Weeks v. Sibley, 269 Fed. 155 (D.C.Tex.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1920); Phillips v. Blatchford, 137 Mass. 510 (1884); and Burnett v. Smith, supra.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U.S. v. Carruthers, 219 F.2d 21 (C.A.9 (Or.) 1955).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“There was no class of business, the transaction of which, as a matter of private right, was better recognized at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common law than that of making contracts of insurance upon the lives of individuals.” State v. Ackerman, 51 Ohio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St. 163, 37 N.E. 828, 24 L.R.A. 298.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Eliot v. Freeman, supra; and Maine Baptist Missionary Convention v. Cotting et al., 220 U.S. 178 (1911).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Trusts for Business Purposes (1922).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Business Trusts as Substitutes for Business Corporations (1920).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Law of Unincorporated Associations and Business Trusts (2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1923).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 at § 1, p. 3.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4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6555740</wp:posOffset>
            </wp:positionV>
            <wp:extent cx="5969000" cy="31750"/>
            <wp:effectExtent b="0" l="0" r="0" t="0"/>
            <wp:wrapNone/>
            <wp:docPr id="14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authority of any legislative act. A method of placing the property into the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hands of trustees, who held the legal title and issued certificates, similar to shares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stock, to the cestui que trust, showing the interest owned by each, possessed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nearly all the advantages desired. [This excluded the use of limited liability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companies, joint-stock associations, and co-partnerships, which are] organized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enabling statutes which [merely] enlarge the privileges possessed at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law, and they are, therefore, subject to State regulations, which may be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equally burdensome to those imposed on corporations. [Italics emphasis supplied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original; bold emphasis and bracket information added.]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*Preliminary note: While the mortality rate of corporations and the like have historically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remained high, Express Trusts remained, and indeed to this day, continue to remain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vital.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But, again, the table will show you why.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Express Trust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Corporation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Life-span of 20-25 years at a time, in order to avoid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9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rule against perpetuities. Death of grantor has no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92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 on life or affairs of trust.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Perpetual or certain number of years, in most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9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cases legislative requirements govern.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Governed under equity. Trust law is most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5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well-settled body of law in America.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Governed under statute. Forever subject to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40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burdens of inquisitorial legislation.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0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liability of trustee determined by trust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instrument. In any given contract, only property in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3" w:right="0" w:firstLine="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hands of trustee is answerable. Remember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Boyd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4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Silverthorne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—Not subject to subpoena.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name protected by injunction. (May use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47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trade-name or trademark for legitimate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5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purposes.)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8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Corporate officers personally liable for all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4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ambiguous indorsements. Remember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Enron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Global Crossing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—Must answer in legislative court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59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acts.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apply for and secure fictitious firm name, and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8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register all trade-names and trademarks.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109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Chandler, supra at p. 11. The reportedly oldest Express Trust in America is the North American Land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Company, formed by Patrick Henry, with the aid of John Nicholson and James Greenleaf, for Robert Morris of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Virginia (popularly known as the “Financier of the American Revolution,” distinguished from Virginia Colony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Governor Robert Morris), circa 1764, roughly a decade prior to the signing of the Declaration of Independence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(1776) and Mr. Henry’s compelling address to the Virginia Legislature, Give Me Liberty (1775). North American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Land Company was later expanded in 1795, but was dissolved in 1798, at which time its land holdings consisted of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roughly 4 million acres scattered over Georgia, the Carolinas, New York, and the states in between. See Plan of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Association of the North American Land Company: Established February 1795 by Peter Force (1795).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1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Another, and possibly more noteworthy, Express Trust was the Merchants Bank of New York, formed by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Alexander Hamilton, circa 1810. As an aside, this Express Trust made full use of transferability of shares, i.e.,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certificates, and limited liability (see Hamilton’s Works, Congressional ed., VII, 838), whereas Mr. Morris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ultimately served time in debtor’s prison after the trust revenues from installment sales and share sales did not come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quickly enough to meet the loan and tax deadlines. George Washington is reported to have had many a dinner in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debtor’s prison with Mr. Morris, where he visited him frequently—the two were good friends.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Although corporate officers reserve the “right” to “plead the fifth,” they have merely the relative-right to plead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congressionally interpreted “spirit” of the amendment, not the letter of the law, due to their 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citizenship. Trustees of an Express Trust have the absolute-right to refuse self-incrimination. See Lee Brobst et al.,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supra; Boyd v. U.S., supra; and Silverthorne Lumber Co. v. U.S., supra.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People v. Rose, 219 Ill. 46, 76 N.E. 42; YWCA v. YWCA, 194 Ill. 194, 62 N.E. 551; McLean v. Fleming, 96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U.S. 245 (1877); Lane v. Brothers, etc., 120 Ga. 355; Aiello v. Montecalfe, 21 R.I. 496; and Rudolph v. Southern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Beneficial League, 23 Abott’s N.C. 199.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3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3382645</wp:posOffset>
            </wp:positionV>
            <wp:extent cx="5969000" cy="259080"/>
            <wp:effectExtent b="0" l="0" r="0" t="0"/>
            <wp:wrapNone/>
            <wp:docPr id="3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59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4140200</wp:posOffset>
            </wp:positionV>
            <wp:extent cx="5962650" cy="38100"/>
            <wp:effectExtent b="0" l="0" r="0" t="0"/>
            <wp:wrapNone/>
            <wp:docPr id="3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5212080</wp:posOffset>
            </wp:positionV>
            <wp:extent cx="5962650" cy="38100"/>
            <wp:effectExtent b="0" l="0" r="0" t="0"/>
            <wp:wrapNone/>
            <wp:docPr id="3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5748655</wp:posOffset>
            </wp:positionV>
            <wp:extent cx="5962650" cy="38100"/>
            <wp:effectExtent b="0" l="0" r="0" t="0"/>
            <wp:wrapNone/>
            <wp:docPr id="3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5866765</wp:posOffset>
            </wp:positionV>
            <wp:extent cx="5969000" cy="31750"/>
            <wp:effectExtent b="0" l="0" r="0" t="0"/>
            <wp:wrapNone/>
            <wp:docPr id="3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is Article IV § 2 citizen of the United States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7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 its trustee, not a 14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citizen,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6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unless trust contracts under the amendment.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7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 is 14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citizen,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2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regardless of citizenship of corporate officer.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 state corporations require officers to be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citizen is understood in constitutional law as citizens as well. This citizen is inherently public due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private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citizen.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nature of the amendment.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2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Not required to obtain business license.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5" w:lineRule="auto"/>
        <w:ind w:left="37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issue certificates in the manner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prescribed by trust instrument. Certificate holders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3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cannot transfer without approval of Board of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73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Trustees.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The opposite is the case.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42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go “public” in order to issue stock.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Stockholders may dispose of shares of stock, but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5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 and stockholder alike are taxed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5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indirectly in more ways than one can count.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7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bring and defend litigation in trust name and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entity, or in trustee name. Same rules as to parties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1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procedure at law and in equity are applicable.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5" w:lineRule="auto"/>
        <w:ind w:left="4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afforded more leverage, and powers are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8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 more broad than corporation, as it may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1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for whatever any individual may do. The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sky (nature) is the limit.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bring and defend litigation in the corporate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11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and entity only.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7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Relatively broad powers, as in the example of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holding companies. But corporation may not do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37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whatever any individual may do. The statute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05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(legislature) is the limit.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opposite is the case, except for state taxes in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9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certain states. In either respect, all corporations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69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are taxed indirectly via inflation.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Federal excise tax and state organization and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8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franchise taxes are avoided.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are not required to file reports with any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authority, and are accountable only to beneficiary,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0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governed strictly under principles of equity.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5" w:lineRule="auto"/>
        <w:ind w:left="20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subject to foreign corporation laws of any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17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state. Not inherently subject to commercial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4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regulation, but for income derived from corporate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9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stock and physical franchises under Article I § 8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41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Clauses 1 and 3. Express Trust is valid in all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211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States of the Union.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Required to file reports, quarterly, etc.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Inherently subject to all foreign corporation laws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6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commercial (public policy) regulation.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Farmers Loan &amp; Trust Co. v. C. &amp;. A. Ry. Co., 27 Fed. 146 (C.C.Ind. 1886); and Shirk v. City of LaFayette,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52 Fed. 857 (CC.Ind. 1892). For an understanding of the profound superiority of Article IV § 2 citizenship over 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 citizenship, see Lee Brobst et al., supra.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Hale v. Henkel, supra.</w:t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Santa Clara County v. Southern Pacific R. Co., supra.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 citizens, under the Roman civil law (private international law/admiralty-maritime law), are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inherently public, with only relative-privacy.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People v. Rose, supra. Once trust is executed, it is an existing “express business,” and, unless the trust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instrument requires the trustee to obtain a business license, one is not needed except for new (i.e., heretofore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nonexistent) express business.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“[I]nflation is a ‘method of taxation’ which the government uses to ‘secure the command over real resources,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resources just as real as those obtained by [ordinary] taxation’. ‘What is raised by printing notes,’ . . . is just as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much taken from the public as is . . . an income tax.’”1980 Annual Report, Federal Reserve Bank of Richmond, p.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10, quoting John Maynard Keynes’ The Economic Consequences of the Peace.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Jones v. Habersham, 107 U.S. 174, 27 L.Ed. 401 (1883); Fellows v. Miner, 119 Mass. 541; Sohier v. Burr,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127 Mass. 221; Sewall v. Wilmer, 132 Mass. 131; and Cross v. U.S. Trust Co., 131 N.Y. 330, 349, 30 N.E. 125. A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 invalid where created, but valid where to be administered will be upheld where made. Hope v. Brewer, 136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N.Y. 126, 143, 32 N.E. 558.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901700</wp:posOffset>
            </wp:positionV>
            <wp:extent cx="5962650" cy="38100"/>
            <wp:effectExtent b="0" l="0" r="0" t="0"/>
            <wp:wrapNone/>
            <wp:docPr id="3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1786890</wp:posOffset>
            </wp:positionV>
            <wp:extent cx="5962650" cy="38100"/>
            <wp:effectExtent b="0" l="0" r="0" t="0"/>
            <wp:wrapNone/>
            <wp:docPr id="4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1973579</wp:posOffset>
            </wp:positionV>
            <wp:extent cx="5962650" cy="38100"/>
            <wp:effectExtent b="0" l="0" r="0" t="0"/>
            <wp:wrapNone/>
            <wp:docPr id="4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2684780</wp:posOffset>
            </wp:positionV>
            <wp:extent cx="5962650" cy="38100"/>
            <wp:effectExtent b="0" l="0" r="0" t="0"/>
            <wp:wrapNone/>
            <wp:docPr id="4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3221355</wp:posOffset>
            </wp:positionV>
            <wp:extent cx="5962650" cy="3810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4467860</wp:posOffset>
            </wp:positionV>
            <wp:extent cx="5962650" cy="38100"/>
            <wp:effectExtent b="0" l="0" r="0" t="0"/>
            <wp:wrapNone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5004435</wp:posOffset>
            </wp:positionV>
            <wp:extent cx="5962650" cy="38100"/>
            <wp:effectExtent b="0" l="0" r="0" t="0"/>
            <wp:wrapNone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6063615</wp:posOffset>
            </wp:positionV>
            <wp:extent cx="5962650" cy="38100"/>
            <wp:effectExtent b="0" l="0" r="0" t="0"/>
            <wp:wrapNone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6196965</wp:posOffset>
            </wp:positionV>
            <wp:extent cx="5969000" cy="31750"/>
            <wp:effectExtent b="0" l="0" r="0" t="0"/>
            <wp:wrapNone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legal obligation to maintain the capital and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refrain from paying dividends out of capital. Trust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26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 governs.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opposite is the case.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Units of beneficial and capital interest in trust are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Shares of stock are personal property in hands of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personal property of holder, and give holder no owner, and taxes issue on same property against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control over the administration or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of the trust.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75" w:lineRule="auto"/>
        <w:ind w:left="161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have absolute-rights and privileges to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engage in interstate commerce under protection of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033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the Federal Constitution.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corporation and then against the stock-owner.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Corporate officers have relative-right and privileges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9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do so, and incur more taxability by doing so.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Trustee(s) have exclusive management, except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2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Managing Agents are contracted, or a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80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Directors is elected.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6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Directors are managers with limited,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defined powers to conduct business, hold regular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52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meetings, etc.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Interests of the beneficiary(s) well protected by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courts of equity. Power to secure information as to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37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actions of the trustees and status of trust fund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is, no doubt, superior to the rights and remedies of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99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stockholders in corporation.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5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Protected by the basic impersonal nature of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20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corporations, yet corporate veil is regularly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pierced.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120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elite attorneys are well aware of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87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this.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Dissolution or changes may be effected without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66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formality.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opposite is the case.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These advantages and more have been and are still seized by some of the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shrewdest, wealthiest individuals and families in America and from abroad. But the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widely perceived, yet absolutely untraceable, wealth of such individuals and families like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Rothchilds, Rockerfellers, Kennedys, Forbes, and many of the American founding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fathers, plus countless modern day politicians, are strong circumstantial evidence of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this. One may find many articles and information, as well as quotes,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attesting this.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the private nature of the Express Trust, there is virtually no lawful method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which to pierce the trust without the express permission or implied consent of the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parties, or some unlawful activity on the part of the trust giving rise to a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bona fide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cause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action. As a result, virtually no direct evidence of the trust’s existence can be found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unless it is made to be found—and even then it can only be heard by a court of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competent jurisdiction, which, as you shall see in the sections ahead, is very hard to find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nowadays. This is protection at its finest, hiding in plain sight, so to speak; and it is well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understood by the powerful elite that “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 vixit, qui bene latuit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many ways, the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119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statute enacted by a state which prohibits this right is in conflict with the Constitution. See Bruant v.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Richardson, 126 Ind. 145, 25 N.E. 807; Robey v. Smith, Ind.Sup. 30 N.E. 1093; and Farmers’ Loan &amp; Trust Co.,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supra.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Collections attorneys know this very well. All one need do is look no further than the Global Crossing or Enron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scandals to see how every corporate veil is able to be pierced when the effort is backed with enough incentive. And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when it’s pierced, who bites the bigger bullet(s)? Stockholders—they have no real recourse but to cry in public.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One such quote is that of John D. Rockerfeller who is reported to have said that the key to true wealth and power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to “own nothing and control everything.” Your author is confident that the reader will see the self-evidence of this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truth; and the Express Trust throughout the relatively short history of America has served to facilitate this practice.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search for the assets of the Rockerfeller family will prove the truth of this philosophy.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“He lives well who conceals [his assets] well.” Ovid, c.43 B.C. - A.D. 18.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901700</wp:posOffset>
            </wp:positionV>
            <wp:extent cx="5962650" cy="38100"/>
            <wp:effectExtent b="0" l="0" r="0" t="0"/>
            <wp:wrapNone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1438275</wp:posOffset>
            </wp:positionV>
            <wp:extent cx="5962650" cy="38100"/>
            <wp:effectExtent b="0" l="0" r="0" t="0"/>
            <wp:wrapNone/>
            <wp:docPr id="1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2510155</wp:posOffset>
            </wp:positionV>
            <wp:extent cx="5962650" cy="38100"/>
            <wp:effectExtent b="0" l="0" r="0" t="0"/>
            <wp:wrapNone/>
            <wp:docPr id="1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3046730</wp:posOffset>
            </wp:positionV>
            <wp:extent cx="5962650" cy="38100"/>
            <wp:effectExtent b="0" l="0" r="0" t="0"/>
            <wp:wrapNone/>
            <wp:docPr id="6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3931284</wp:posOffset>
            </wp:positionV>
            <wp:extent cx="5962650" cy="38100"/>
            <wp:effectExtent b="0" l="0" r="0" t="0"/>
            <wp:wrapNone/>
            <wp:docPr id="7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904875</wp:posOffset>
            </wp:positionH>
            <wp:positionV relativeFrom="page">
              <wp:posOffset>4293235</wp:posOffset>
            </wp:positionV>
            <wp:extent cx="5962650" cy="38100"/>
            <wp:effectExtent b="0" l="0" r="0" t="0"/>
            <wp:wrapNone/>
            <wp:docPr id="7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7324090</wp:posOffset>
            </wp:positionV>
            <wp:extent cx="5969000" cy="31750"/>
            <wp:effectExtent b="0" l="0" r="0" t="0"/>
            <wp:wrapNone/>
            <wp:docPr id="7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 itself, with its precious substance, is hiding in plain sight (or is well hidden,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depending on the perspective).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UNDERSTANDING COMMERCE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ERE IS WHERE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begin to address the Express Trust in action. As shown above,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may engage in all manner of trade and commerce,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before taking the step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doing so, the reader would greatly benefit the trust by understanding the nature of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commerce in twenty-first century America. And for my brief explanation of the subtle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intricacies involved, I will rely upon the two works by Lee Brobst et al.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will not go into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detailed explanation of the constitution or the history of commerce for want of space,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I would suggest that the reader read the works relied upon herein.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the trustee is engaging in trade or commerce in behalf of the trust, acting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general common law, the trust is within the jurisdiction over which the literal and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absolute protections of the Bill of Rights extend, and he has no direct contact with the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federal government. And, under right of contract law protected under the Federal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Constitution, the trustee may enter into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jurisdiction via contract, i.e.,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willfully availing the trust of benefits like the quasi-corporate privilege/franchise of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liability for 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discharge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debts with Federal Reserve Notes under H.J. Res.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192. (Contrast this with 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debts with standard gold-backed currency under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original Coinage Act of 1792.) Under this jurisdiction, the federal government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(Congress) has full and direct contact with the trust, “as they see fit, for the benefit of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policy regulations (known as codes &amp; statutes) of this jurisdiction.”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makes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federal government a third-party intervenor in the affairs of the trust by operation of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because the trust (as with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citizens) is being allowed to get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away with not truly fulfilling its commercial contracts as is required under the common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 of contracts. (I will show how this can all be avoided, in a later section.)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resulting nexus or “confederacy developed under [H.J. Res. 192] . . . is an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affiliation known better as an association[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127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].” “And the ‘common enterprise’ of this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unincorporated society, is to offer all Americans a so-called ‘privilege,’ in the form of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better known as a ‘[quasi-contract],’ to participate in commerce without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“The words ‘commerce’ and ‘trade’ are often used interchangeably; but, strictly speaking, commerce relates to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intercourse or dealings with foreign nations, states, or political communities, while trade denotes business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intercourse or mutual traffic within the limits of a state or nation, or the buying, selling, and exchanging of articles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between members of the same community.” Black’s Law Dictionary, p. 336 (4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Rev. 1968).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supra, see footnotes 12 and 28.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Law, the Money and Your Choice, p. 3.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federal government’s power of regulation in this manner is fully constitutional, deriving its authority from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art. I, § 8, cl. 1 and 8, being one of the general legislative powers. The relationship between congress and the 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 citizen is controlled under art. IV, § 3, cl. 2 because there is no physical federal or state charter issued to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regulate the relationship.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Brobst et al., supra at pp. 7-8. An association is defined as “[a]n unincorporated society; a body of persons united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acting together without a charter, but upon the methods and forms used by incorporated bodies for the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prosecution of some common enterprise.” Black’s Law Dictionary, p. 156 (4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Rev. 1968).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7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6997700</wp:posOffset>
            </wp:positionV>
            <wp:extent cx="5969000" cy="31750"/>
            <wp:effectExtent b="0" l="0" r="0" t="0"/>
            <wp:wrapNone/>
            <wp:docPr id="7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‘Payment of [D]ebts’ for ‘social security’ purposes. Moreover, this unincorporated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society is outside the literal common-law principle that demands the ‘Payment of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[D]ebts’ as stated in Article 1 Section 10, but is allowed, upheld and protected by Article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Section 10 that upholds [the] ‘Obligation of Contracts.’”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amounts to a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“federated unincorporated society by operation of law [which] is contractually protected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the Constitution [in the same way the Express Trust and its trustee(s) are].” And the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and/or trustee reserves the right to “domicile themselves in . . . the Union under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IV Section 3 [C]lause 1, [and] thus to contract under Article I Section 10 despite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fact that [they] . . . cannot ‘Pay’ [their] . . . debts. In other words, Congress cannot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compel [the trust or its trustee(s)] . . . to participate in a federal interstate unincorporated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banking association under Article IV Section 3 [C]lause 2 and [H.J. Res. 192] . . . for the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of debts. The choice of law is up to each person still.”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corporations, they are “artificial creations of the state or federal government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physical charter (franchise) issued via state or federal civil law for commercial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regulation under Article I Section 8 [C]lauses 1 &amp; 3. They are not under the literal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 because of the charter (franchise). Any legal action against the corporation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legally called an ‘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rem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 action, because it is against 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property (also called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of the corporation under charter. The courts have automatic subject[-]matter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jurisdiction, because the physical charter is 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subject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[-]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matter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“Under the letter of the constitutional law there is no commercial regulation, but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[H.J. Res. 192] . . . along with 15 USC brought in a third party for commercial regulation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the social security public policy. Remember, ‘equity compels performance.’ The law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views unincorporated associations as a danger to the substance of the common law,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because of their debt/credit system. This is because there is no counter[-]balance to the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demands the association puts on the substance of the earth, thus the reason for all the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federal and state regulatory agencies. In other words, there is a presumption by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implication in the civil law that a charter (a metaphysical/abstract/unreal type) exists,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because persons are availing themselves (volunteering) of the privileges pertaining to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[H.J. Res. 192]. Therefore, these persons come under a ‘quasi in rem’ jurisdiction of the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civil law in order to regulate, control (including compel) those that are outside the literal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common[-]law principles.”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many participants under this system, especially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citizens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each state, together form an unincorporated federation of state associations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operating under interstate commerce as addressed in Article IV § 3 cl. 2, and reinforced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the landmark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Erie R. Co. v. Tompkins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decision. This is the basis for the federal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government’s, including state governments’, compulsion of persons to its public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international law (i.e., the spirit, not the letter, of the common law mixed with public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Roman civil law, under Law of Nations per Article I § 8 cl. 3 and 10, and Article VI cl. 2)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Brobst et al., Id.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129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p. 9.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at pp. 9-10.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304 U.S. 64 (1938).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8186419</wp:posOffset>
            </wp:positionV>
            <wp:extent cx="5969000" cy="31750"/>
            <wp:effectExtent b="0" l="0" r="0" t="0"/>
            <wp:wrapNone/>
            <wp:docPr id="80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nowadays commonly known as codes and statutes (state or federal), to regulate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everything as a matter of commerce.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getting into the history of religion, and speaking purely from an analytical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perspective, the Roman civil law, as a base-model for commerce regulation, was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developed out of necessity of the church to avoid political scrutiny for its handling of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ever increasing amounts of precious metals. It had become a “‘storehouse’ for the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money and property the people were persuaded to give in exchange for limited liability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 the form of tithing] — [i.e.,] go directly to heaven instead of hell. As the people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became more educated and saw what was really behind the power of religion [in</w:t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generating wealth], the Roman Church fell under greater and greater criticism. This led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development of a banking system to handle and control church wealth and take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critical focus [away from the church.]”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“The bank learned from the church about limited liability. If you could get people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borrow money beyond their ability to pay back, you could get them to keep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performing [paying interest in one form or another] on a debt (liability) without ever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demanding it [the principal] back, thereby, loaning out that same credit to more than one</w:t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 or company. This meant that the bank was limiting the liability of the borrower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 he was not fully responsible for the debt as long as he continued to perform to paying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interest. This way[,] real money (gold) became credit (paper money) by loaning to</w:t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 than one person. Being involved in this sort of commerce was called ‘private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commerce.’ With the church’s control over wealth, this private commerce became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standard practice in world trade upon the sea — private international or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admiralty/maritime law became known as Roman civil law as it began to figure heavily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politics of every city and country it touched through international commerce.”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operation of this body of law, all persons subject to its jurisdiction are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regarded as vessels, having a distinct quasi-corporate, juridical personality, capable of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suing and being sued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rem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citizens of the United States, whether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or federal chartered corporations or metaphysical-chartered corporate-colored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persons, therefore, are public vessels of the United States within the broad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meaning of the Public Vessels Act, and are regulated. The United States, as with the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can be better understood from Propeller Genesee Chief v. Fitzhugh, 53 U.S. 443, 451-453 (1851), wherein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court said that, within the letter of the constitution, “[t]he law contains no regulations of commerce. . . . It merely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confers a new jurisdiction on the district courts; and this is its only object and purpose. . . . It is evident . . . that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Congress, in passing [the law], did not intend to exercise their power to regulate commerce. . . . The statutes do no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more than grant jurisdiction over a particular class of cases. . . . Now the judicial power in cases of admiralty and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maritime jurisdiction, has never been supposed to extend to contracts made on land and to be executed on land. But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the power of regulating commerce can be made the foundation of jurisdiction in its courts, and a new and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extended admiralty jurisdiction beyond its heretofore known and admitted limits, may be created on water under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authority, the same reason would justify the same exercise of power on land.”; also see Verlinden v. Bank of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Nigeria, 461 U.S. 496 (1983). Roman civil law is also why the I.R.S. continually refers to income taxes as voluntary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although, to the ignorant, it appears to be the exact opposite.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U.S.A. The Republic, Is The House That No One Lives In, p. 9.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The China, 74 U.S. 53 (1868); and The Barnstable, 181 U.S. 464 (1901). Also see Why We Are in Admiralty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(April 18, 2004), available at &lt;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http://www.wealth4freedom.com/law/Admiralty.htm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 (last visited Sept. 30, 2005).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6729730</wp:posOffset>
            </wp:positionV>
            <wp:extent cx="5969000" cy="31750"/>
            <wp:effectExtent b="0" l="0" r="0" t="0"/>
            <wp:wrapNone/>
            <wp:docPr id="8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8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Roman Church, is the “ship of state”. The Express Trust, then, is a private vessel of the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united States of America, navigating through the often hostile waters called interstate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commerce (which is international commerce via the United States treaties).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DOING BUSINESS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VEN THOUGH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Express Trust is technically not a “business trust”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within the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established meaning of the term, this in no way prevents or inhibits the trust from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engaging in all manner of business the trustee is permitted to under declaration, and it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need only obtain the franchise of a business license if it anticipates doing express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in the above-described jurisdiction.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may operate a business,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acquire a business, sell or otherwise dispose of its business, or even contract under the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liability system and become a taxable entity—the choice is yours. The only thing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may bar the trust from conducting a particular kind of business in any certain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is the public policy of that jurisdiction, regarding which, it has been admitted,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 states have not passed upon the subject directly.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Regardless of the business, there is a due notice rule, which confers a duty upon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under equity, whenever doing business. The rule consists of two parts: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is that he should sufficiently distinguish and represent the nature of the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to the party with whom he is doing business. It is of the utmost importance, in the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forming of business contracts, that full disclosure be made—on all letterheads, business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cards, checks, bills and order blanks, papers, etc.—so as to prevent any claims of lack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disclosure from arising in the future. But prudence recommends that a trustee must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Pennsylvania Co. v. U.S., supra.</w:t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People v. Rose, supra.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139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state has ever made any attempt to prohibit Express Trusts (i.e., impair the contract rights of persons sui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juris). However, many states have attempted successfully to prohibit associations, the most notable being the Ohio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Attorney General in State v. Ackerman (supra), against C.F. Ackerman and ninety-nine other persons who were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transacting business of guarantee and accident insurance in the state under the name of the Guarantee and Accident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Lloyds, New York. The Attorney General alleged that they were doing business without having complied with the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laws of the state or receiving proper authority from the state to do business of that kind. The court found that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because the defendants were acting under mere association (as opposed to under declaration of trust), they were an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association unlawfully exercising a franchise within the state, acting as a corporation therein without being legally</w:t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incorporated. The court indirectly affirmed the well-understood principle scarcely in need of restatement that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Express Trusts may engage in any manner of business allowed to individuals a natural right. In fact, to restate this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principle over and over again would be “ostentatious.” Chisholm v. Georgia, 2 U.S. 419, 453 (1793).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1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public policy is a form of regulation, it should be noted the case of Munn v. Illinois, 94 U.S. 113, 126 (1876) in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which the court expounded on the principle of regulation. Because the trust is of private property, and its business is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private as well, the trust business is not “affected with a public interest.” It does not become affected with a public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interest until the trustee participates in behalf of the trust in the unincorporated interstate banking association,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obtains a business license or other franchise, contracts under it, or conducts the private business of the trust in a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“manner to make it of public consequence, and affect the [14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Amendment] community at large. When, therefore,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one devotes his property to a use in which the public has an interest, he, in effect, grants to the public an interest in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use and must submit to be controlled by the public [policy] . . . to the extent of the interest he has thus created.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 may withdraw his grant by discontinuing the use; but, so long as he maintains the use, he must submit to the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control.”</w:t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8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5569585</wp:posOffset>
            </wp:positionV>
            <wp:extent cx="5969000" cy="31750"/>
            <wp:effectExtent b="0" l="0" r="0" t="0"/>
            <wp:wrapNone/>
            <wp:docPr id="6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disclose every immaterial fact regarding the trust, its declaration, and its affairs. The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part of the due notice requirement can be sufficiently accomplished simply by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employing the designation “An Irrevocable Express Trust Organization,” or “An Express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Organization,” or “A Trust Organization,” or “Organized under Declaration of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Trust,” beneath or next to the trust’s name. It must not be excessively revealing about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(the trustee has a duty to protect the privacy of the trust), but it also must not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misleading (the trustee has a duty to not compromise the integrity of the trust, though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is in no way prohibited from exercising the utmost shrewdness).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second is that he should stipulate in plain and certain language, in all written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contracts and obligations that the trust only is liable for its obligations and that neither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nor interest-holders are to be held to any personal liability in the contract.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may also wish to cite the provision of the trust which so limits his and/or the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interest-holders’ liability, but this is often unnecessary. And the trustee should always</w:t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designate his title either under or immediately next to his name and signature.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should obtain a mailing address for the trust, and though he is the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 and holder of the trust property, I would recommend that he refrain from mixing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trust’s affairs with his own. He should also obtain all separate business necessities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(telephone service, etc.) for the trust. (I would argue that he should do these things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regardless of whether he is operating trust business or not. He should, for all intents and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purposes, maintain a strict separation of the trust’s identity from his own.)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LIMITING THE LIABILITY OF THE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536" w:lineRule="auto"/>
        <w:ind w:left="2638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TRUSTEE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 ALL CONTRACTS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 we have already noted, though it is best to always apply it,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trustee’s mere designation of title is not sufficient to limit his liability. Instead, he</w:t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employ the proper language either within the terms of the contract or above or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beneath his signature, or in any proper place where it will appear unambiguously,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indicating something to the effect of—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“The property and funds of the Trust Organization only are liable for contract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obligations, individual Trustee(s) or interest-holders are not personally liable”;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“John W. Doe, acting as Trustee under the Declaration of Trust dated October 1,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2005, establishing the Trust Organization therein called ABC123 Training Group and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individually”;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“John W. Doe as Trustee and not personally”;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“As Trustee but not individually”; or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McCoy, supra at p. 1.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has been suggested that whether the trustee designates his title or not, he is in-fact acting as trustee, because the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substance not the form is what controls. However, for security purposes, I would argue that the designation should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 applied in all situations, regardless. Doing so will avoid any superficial confusion.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4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8244205</wp:posOffset>
            </wp:positionV>
            <wp:extent cx="5969000" cy="31750"/>
            <wp:effectExtent b="0" l="0" r="0" t="0"/>
            <wp:wrapNone/>
            <wp:docPr id="5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“Without recourse to Trustee”.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form of words that will convey in certain, unmistakable language the fact to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other contracting party that he is dealing with an Express Trust is sufficient notice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the rule. Whether it is necessary to also cite the provision of the trust instrument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limits his liability is a decision left to the discretion of the trustee. To quote Mr.</w:t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Justice Woods in the case of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Taylor v. Mayo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“If a trustee contracting for the benefit of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trust wants to protect himself from individual liability on the contract, he must stipulate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he is not to be personally responsible, but that the other party is to look solely to the</w:t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estate.” And in the case of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Shoe and Leather National Bank v. Dix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court held,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regard to the promissory note made by the trustees under such limited liability, that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was not within the power of the court to change the trust liability on the note into a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one of the trustees; that liability on a contract must be determined by the terms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contract itself; and that a contract entered into under such limited liability (be it a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note, agreement, etc.) cannot be converted into one under personal liability by law. To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so would be to alter the terms of the contract itself. (Furthermore, any such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stipulation is ultimately subject to the acceptance of the other party in order to gain</w:t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validity in the contract.)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OPENING A BANK ACCOUNT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TRUSTEE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open any business checking account, financial account, trust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account, etc., which he is authorized by declaration to open, but he must keep in mind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by doing so, the trust will be participating directly in that unincorporated interstate</w:t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banking association with all its limited-liability consequences described above. There is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one type of account that avoids those consequences: the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non-interest bearing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account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When utilized in conjunction with the following banking practices,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and the trustee will remain out of reach of the tentacles of public policy. Unless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intends to play within the system, the trustee should—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Never contract for any credit cards, and if the trust has already obtained them,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rescind and cancel the contracts;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a non-interest bearing checking account in order to avoid the “privileges and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immunities” associated with interest;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transacting business, use that bank account solely for depositing the checks</w:t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keeping track of the trust funds;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Never send or allow trust checks to be sent across state lines;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Instead of writing checks, use postal money orders or the bank’s corporate certified</w:t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checks or corporate money orders when sending interstate payments; and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an Authorized Representative to establish the account on behalf of the trustee.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supra. Also see Mitchell v. Whitlock, 121 N.C. 166, 28 S.E. 292.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123 Mass. 148, 25 Am.Rep. 49.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should be noted that proof of the operation of law in the manner described in the preceding sections is that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banks are not required to obtain a social or tax identification number, and may accept any kind of identification</w:t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information they wish— only when opening non-interest bearing accounts.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5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8244205</wp:posOffset>
            </wp:positionV>
            <wp:extent cx="5969000" cy="31750"/>
            <wp:effectExtent b="0" l="0" r="0" t="0"/>
            <wp:wrapNone/>
            <wp:docPr id="55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opening the bank account (non-interest bearing as well as any other), the</w:t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must be provided—</w:t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original, notarized letter of authorization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(or letter of introduction or a limited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of attorney) if being opened by an Authorized Representative;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copy of the Affidavit of Trust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copy of the Trustee Appointment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copy of the settlor’s acknowledgment of trust or Letter of Introduction</w:t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(introducing the trustee). There are usually two introduction or acknowledgment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 per trustee: one regarding his fiduciary powers specifically addressed to</w:t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banking institutions and one regarding his general power to establish all other</w:t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accounts;</w:t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copy of the recitals and signature pages of the declaration of trust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bank</w:t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 almost always require evidence of a trust agreement, but the other documents</w:t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be sufficient depending on who you are dealing with. If you can open the</w:t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 with only a few of the documents, great. Again, this is a non-interest bearing</w:t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checking account, so scrutiny is not a priority. Accounts such as this have been</w:t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downplayed by banks via advertised interest rates (on the indirect suggestion of the</w:t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Federal Reserve via public policy and manipulation of the interest rates), so most</w:t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people would rather open accounts that appear to have the prospect of interest</w:t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earnings; and</w:t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if necessary to obtain an EIN, a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copy of the filed IRS Form SS-4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Take into the account the state of ignorance of the law which prevails in America</w:t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today. Give only the information needed to open the account, but do not arouse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suspicion or fear from lack of understanding on the part of bank employees. If you are</w:t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able to befriend someone in the institution who can establish the account more flexibly,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do it. You must be shrewd in your methods for establishing the account, since,</w:t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regardless of which bank you choose, you will be dealing with trained employees who,</w:t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usually, are just a few screws and bolts away from being human robots. You should</w:t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consult the business tactics of successful negotiators, who will all attest that the</w:t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 who needs the service is at the mercy of the provider, but the individual</w:t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whose confidence and attitude subtly convey that his business is in high demand is</w:t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services, gifts, perks, not to mention any kind of account—anything just to get his</w:t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business. It is not my intention to state the obvious, for in all business dealings, which a</w:t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 account is, one must be persuasive (and even seductive) to get the desired</w:t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results. And don’t be hesitant to shop around—negotiate—bend perception—create</w:t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competition.</w:t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event it becomes unavoidably necessary to the opening of a non-interest</w:t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bearing account or if the trustee does see fit to obtain an interest bearing or other</w:t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financial account, then he (or an Authorized Representative) must apply to the IRS for</w:t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Employer Identification Number (EIN) for banking purposes. This may be done in</w:t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of the following ways:</w:t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Authorized Representative should set up a date with the bank for the trustee to come in and sign the bank</w:t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card and give identification. The trustee should sign as trustee under limitation of liability if possible.</w:t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</w:t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8747760</wp:posOffset>
            </wp:positionV>
            <wp:extent cx="5969000" cy="31750"/>
            <wp:effectExtent b="0" l="0" r="0" t="0"/>
            <wp:wrapNone/>
            <wp:docPr id="5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Instantly, via telephone from 7:30 a.m. to 5:30 p.m. (local time only) by calling the</w:t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Foreign Business Tax Line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(215) 516-3990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Instantly,</w:t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online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</w:t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going</w:t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</w:t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http://www.irs.gov/EIN.org</w:t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(or</w:t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http://www.irs.gov/businesses/small/article/0,,id=102767,00.html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clicking</w:t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“Apply ONLINE NOW,” and filling out the online Form SS-4 Application for Employer</w:t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Identification Number, and proceeding through the prompts. (Be sure to print all the</w:t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pages for the trust’s records); or</w:t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performing the same steps above, but instead of clicking “Apply ONLINE NOW,”</w:t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 “download the form SS-4,” fill it out, print it, then either:</w:t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 it via mail or carrier to the proper regional office or else the one designated</w:t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“entities with no legal residence, principal place of business, or principal office</w:t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agency in any state”:</w:t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08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Attn: EIN Operation</w:t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108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Philadelphia, Pennsylvania 19255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or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Fax it to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Fax-TIN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(215) 516-3990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form should be filled out according to the specifications of the trust. I have</w:t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provided an example of how it has been filled out without a problem. In the event that</w:t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is a problem and the filing office needs additional information or clarification, they</w:t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 indicate what is needed, either by fax, phone, or by mail, depending on the contact</w:t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information given to them.</w:t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both telephone and online applications, the trust will immediately be given a</w:t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temporary EIN until the hard-copy application, which will be sent to the trust address for</w:t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completion and indorsement, has been returned to that office within 15 days of the</w:t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original online application. The EIN is valid 24 hours from the moment the voice or</w:t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electronic application is submitted, but if the hard-copy application is not returned within</w:t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15 days, the temporary EIN will expire, and cannot be used. In fact, it is not</w:t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permanently registered into the Federal Tax ID database until the hard-copy has been</w:t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processed.</w:t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faxed applications, the trust will be given a temporary EIN by fax within 7</w:t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days, which will become permanent once the hard-copy application is sent in via the</w:t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mail or carrier. And, with mailed in applications, the application is processed upon</w:t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receipt, and an EIN is issued via the mail within 2 weeks. The other EIN application</w:t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offices based on region can be found at the IRS internet address given above by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clicking “Where to File” in the side menu.</w:t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TRANSFERRING TRUST ASSETS</w:t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HERE ARE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principal ways to transfer assets into the trust. It may be done via</w:t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sale (in funds) or by exchange (based on the barter system). How it is done in any given</w:t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situation makes all the difference, and there are certain guidelines to follow to insure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the transfer cannot be nullified and voided.</w:t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5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a general rule, the trustee, as owner of legal title to the trust property, cannot</w:t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purchase the trust property for himself, nor convert it to his own use contrary to the trust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instrument. This is generally regardless of whether the property was purchased at a</w:t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public, private or judicial sale, instituted by him,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he has the unfair advantage, and</w:t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such sale, absent certain conditions, is deemed voidable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initio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to be set aside at</w:t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option of the beneficiary(s). The only way the property may be obtained is where it</w:t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be shown that the beneficiary(s) acted intelligently, willfully, and without undue</w:t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influence arising from the trust relationship.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order to sustain a sale of trust property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the trustee to himself individually (on the ground that the interest-holder consented</w:t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thereto) the evidence must show the good faith of the transaction, the adequacy of the</w:t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consideration, a full knowledge of the facts, and an independent consent on the part of</w:t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interest-holder.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may, of course, buy trust property in the discharge of his duty</w:t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protect the trust.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These same principles apply to the selling of the trustee’s</w:t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 property to the trust, as well as to any barter between trustee and trust. (In the</w:t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 of exchange there is an additional option which the trust provides, though it is not</w:t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usually advisable to do so.) Simply put, if the contract is evidently “fair and reasonable,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untainted by fraud and undue influence, [the] . . . conveyance of . . . property [by the</w:t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trust or interest-holder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sui juris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or vise versa] will be upheld.”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guidelines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insuring that any transaction or property transfer between</w:t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(or an agent) and the trust (or interest-holder) is non-voidable are that—</w:t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seller intends that the buyer shall buy, and the buyer intends that the seller shall</w:t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sell, or both parties intend that each shall exchange one item for the other;</w:t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seller, especially if trustee, discloses to the buyer before the contract is made</w:t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every fact he has learned in his fiduciary relation which is material to the sale or</w:t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exchange;</w:t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seller, especially if trustee, exercises the utmost good faith in the transaction;</w:t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advantage is taken by misrepresentation, concealment of or omission to disclose</w:t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important information gained as trustee (or agent); and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entire transaction is fair and open on its face.</w:t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Furthermore, the contract of transfer need not be a complex document, so long</w:t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the guidelines are strictly followed, with all necessary warranties made in the</w:t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 themselves in order to legitimize the deal. (I have provided a sample bill of</w:t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sale and asset purchase agreement in the sample forms section.)</w:t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Since the trustee’s advantage comes by virtue of his office, it has been ruled that he may lawfully buy trust</w:t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 at a sale caused by a third party, over which he has no part in procuring and over which he can exercise no</w:t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control. See Steinbeck v. Bon Homme Mining Co., 152 Fed. 333 (C.C.A.8 (Colo.) 1907).</w:t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Swift v. Craighead, 75 N.J.Eq. 102, 75 A. 974.</w:t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149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Clay v. Thomas, 178 Ky. 199, 198 S.W. 762; and French v. French, 58 Ind.App. 621, 108 N.E. 786.</w:t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Hardwicke v. Wurmser, 180 S.W. 455; He may also apply to a court of equity, showing good cause, to obtain</w:t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decree for his purchasing of the property for protection purposes, if necessary.</w:t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Dunn, supra at ch. IV, § 44, p. 78.</w:t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 Byrne v. Jones, 159 Fed. 321 (C.C.A.8 (Ark.) 1908).</w:t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</w:t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7562850</wp:posOffset>
            </wp:positionV>
            <wp:extent cx="5969000" cy="31750"/>
            <wp:effectExtent b="0" l="0" r="0" t="0"/>
            <wp:wrapNone/>
            <wp:docPr id="6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What’s more, there is an additional method by which the deal may be completed.</w:t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is by way of assignment— either of trustee compensation, venture proceeds or</w:t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profits, or even the trustee’s separate employment wages/salary to the trust as value</w:t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consideration in the contract of transfer. Whatever the object assigned, that the value</w:t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consideration shall be in the form of an assignment should be set forth as an express</w:t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 or provision in the documents evidencing the transfer.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trustee may issue a</w:t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promissory note or bond to the trust, dividing his personal labor into shares of interest in</w:t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 trustee compensation, wages, salary, etc., and assigning it to the trust in order to</w:t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the contract. To do this, in addition to the note or bond, he must execute a</w:t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formal assignment, and then give his employer, payor, etc. notice and instructions to</w:t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 the instrument (check, money order, bills) to the trust, which is entitled to indorse</w:t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instrument in the name of the individual trustee per the assignment (an authorized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signature). It may also be agreed that the trustee shall accept the payment personally,</w:t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deliver and sign over the instrument to the trust himself (a special indorsement).</w:t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former is akin to a private (quasi) garnishment, in which the employer, payor, etc. is</w:t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noticed and instructed to send the payment(s) directly to the trust, or deposit the funds</w:t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directly in the trust’s account per the assignment. (I have also provided a sample</w:t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 and notice of assignment and instructions in the sample forms section.)</w:t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ISSUING CERTIFICATES &amp; BONDS</w:t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 DISCUSSED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earlier section, the trustees may issue certificates of beneficial</w:t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capital interest, or other obligations to any person whom they please.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a</w:t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 of 100 units of beneficial interest, and a separate total of 100 units of capital</w:t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 in the trust. The trustees determine the number of units (percentage of total</w:t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interest) to be held by any one beneficiary, and may issue the full 100 units (100%) to a</w:t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single beneficiary. To issue a certificate of either interest, the trustees must act jointly as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of Trustees, unless there is only one trustee for the trust. They must execute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(draw up and indorse under seal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155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then deliver to the interest-holder(s) the actual</w:t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certificate(s) evidencing the interest held. The Board should also record minutes of the</w:t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meeting(s) in which it was resolved to issue the interest, and then record the act along</w:t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the interest-holder(s)’ identification information in the appropriate schedule.</w:t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should be noted that such an assignment can be done without any contract of transfer, rendering the object of</w:t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assignment a gift. But, given the trustee’s position, this is generally looked upon with great suspicion simply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because of the absence of apparent value consideration for the trustee (the trustee would have to show that he gifted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thing in the spirit of charity and a warm heart, for instance). It gives the superficial appearance that the actual,</w:t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ulterior motive was to avoid the liability of registered ownership, yet retain full and total ownership-in-fact, using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trust as a device to accomplish this. The property transfer must be a bona fide transfer on its face.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should be noted that a beneficial interest-holder, having such an interest in the trust property, has an inherent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right to insist, in proper proceedings, that the trust be maintained and executed according to the terms of the trust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instrument. At law, the trustees are considered the owners of the trust property, yet, in equity, the beneficial</w:t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interest-holders are the absolute owners, hence their power to apply for the voiding of a voidable transaction or</w:t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transfer of property as mentioned in the preceding section. See Hill v. Hill, 152 P. 1122; Ex Parte Jones, 186 Ala.</w:t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567, 64 So. 960; and Cox v. Cox, 95 Va. 173, 27 S.E. 834. And a beneficiary may apply to the court of equity to</w:t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enforce their rights. See Bingham v. Graham, 220 S.W. 105.</w:t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All certificates and official documents should be executed under seal. The sealing of an instrument is prima facie</w:t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evidence that it has been duly executed. See Johnson v. Crawley, supra; and Mullanphy v. Schott, supra.</w:t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</w:t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6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6758305</wp:posOffset>
            </wp:positionV>
            <wp:extent cx="5969000" cy="31750"/>
            <wp:effectExtent b="0" l="0" r="0" t="0"/>
            <wp:wrapNone/>
            <wp:docPr id="6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certificates of capital interest the method is much different, though the</w:t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procedure is the same as that for the trust certificates. Capital certificates work based</w:t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exchange with investors called Exchangers, who may be any person the Board of</w:t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wishes to exchange with. The Board of Trustees determines the number of</w:t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units to issue in exchange for the property proposed for investment into the trust. This is</w:t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pure barter between the parties, and whatever number of units is agreed stands as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value in exchange for the proposed property.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exchanger must issue a written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Proposal (an example of which is provided in the sample forms section), which must be</w:t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accepted by the Board of Trustees. Any negotiations which take place should be</w:t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recorded in the minutes in which it is resolved to either issue the interest or refuse the</w:t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proposal. If the Board of Trustees has resolved to issue the interest and make the</w:t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exchange, the certificate(s) must be executed and delivered to the interest-holder(s),</w:t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 property(ies) in exchange must be delivered by the interest-holder(s) to the</w:t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Trustees. The final act should be recorded along with the interest-holder(s)’</w:t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information, and the property inventoried, in their respective schedules.</w:t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bonds, because a bond is merely an obligation or promise to pay money or</w:t>
      </w:r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do some act upon the occurrence of certain circumstances, the trust need only issue</w:t>
      </w:r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bond according to the particular transaction, e.g., to back the performance of a</w:t>
      </w:r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particular contract, to raise capital from outside investors in the form of “IOU’s,” etc. The</w:t>
      </w:r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distinguishing feature of a bond is that the document shows an obligation to pay some</w:t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fixed amount of money or services, at a definite time, with stated interest. (I have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provided some samples for various uses in the sample forms section.)</w:t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Now, there is no rule against a trustee (or agent) of the trust, exchanging his</w: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 property for capital interest in the trust. And there is no rule against the trustee</w:t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(or agent) holding beneficial interest either, though the holding of beneficial interest is</w:t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generally regarded with greater suspicion than that regarding capital interest. The actual</w:t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rule is that either transaction will be sustained as non-voidable if it clearly appears free</w:t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fraud, concealment, or undue advantage.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omission by the trustee (or agent) to</w:t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disclose any material fact of the deal which is learned by the trustee by virtue of his</w:t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office, and any misrepresentation, concealment, or other disregard of condition renders</w:t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issuance, exchange, and contract for it voidable at the option of the beneficial</w:t>
      </w:r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interest-holder(s). And one can wager that any accusation of invalidity of the trust by an</w:t>
      </w:r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outside party will be made on those grounds as well—a manifestation of the general</w:t>
      </w:r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suspicion.</w:t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suspicion, however unreasonable without regard to the particular merits of</w:t>
      </w:r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situation, stems from the many Express Trusts successfully dismantled</w:t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based upon the unscrupulous and often foolish failing of the Control Test by trustees. In</w:t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fact, the Express Trust graveyard is mostly populated with the dead corpuses of trusts</w:t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died from this mistake. When a trustee holds all or a majority of interest (beneficial</w:t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capital) in the trust, he is, in effect, an interest-holder exercising control over the</w:t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affairs and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trust. He derives the sole benefit of his actions, and determines the</w:t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 have already covered the nature of the certificates in that previous section, so we won’t reexamine it here.</w:t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Murry v. King, 153 Mo.App. 710, 135 S.W. 107; and Mills v. Mills, 63 Fed. 511 (C.C.Or. 1894).</w:t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</w:t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8719185</wp:posOffset>
            </wp:positionV>
            <wp:extent cx="5969000" cy="31750"/>
            <wp:effectExtent b="0" l="0" r="0" t="0"/>
            <wp:wrapNone/>
            <wp:docPr id="4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actions which would cause him to derive that sole benefit. He is owner of the legal title</w:t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trust property as trustee, as well as owner of the equitable title to the property as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interest-holder. At best, the trust is his alter-ego, hence he may be proceeded against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though the trust does not even exist. This is why it is recommended that any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transfers between trustee (or agent) and the trust (or interest-holder) be by sale as</w:t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prescribed according to the guidelines, through a third party, or by outright exchange,</w:t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all documents in support of the transaction ready to repel the outside party who</w:t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might attempt to come in under the guise of the Express Trust’s Grim Reaper.</w:t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KEEPING MINUTES</w:t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 MENTIONED EARLIER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it is the duty of the trustee(s) to keep minutes for all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resolutions, decisions, and acts done in the administration of the trust. This is a form of</w:t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accounting, and may suffice as the accounting, however, it is recommended that some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separate, more detailed accounting always be kept.</w:t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generally best to keep minutes upon every Board of Trustees meeting, based</w:t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the notes or report taken during the meeting, or, if there is only one trustee for the</w:t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on a decision-to-decision basis. How often and by what protocol minutes are kept</w:t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is, of course, a matter of the trustee’s discretion. The rule of thumb is that at least one</w:t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Trustees meeting should be held (and the minutes kept) annually. They should</w:t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probably be held (and kept) at least quarterly, in conjunction with all other accounting.</w:t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more often the accounting, the more up-to-date, accurate, and reliable the records</w:t>
      </w:r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administering trust business. Everything the trustee does should be clearly reflected</w:t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minutes, which can be kept using any word-processing software (or even a</w:t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typewriter). The minutes are stored in succession in the minutes book section of the</w:t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binder. (I have provided 15 samples of minutes for various acts and resolutions by</w:t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of Trustees. The format and core language is always the same or similar.)</w:t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PREVAILING IN LEGAL AFFAIRS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ERE IS WHERE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shall get into legal action, the rare instance of public legal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affairs, such as defending a court action instituted against the trust (or trustee), a private</w:t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 against the trust (or trustee), etc., as well as the possible necessity of the trustee</w:t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take a public (however rare) or private (most preferable) action against an outside</w:t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party. The reader must keep in mind that the chances of an action being taken against a</w:t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who has properly limited his liability without fail are slim to none. And if an action</w:t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taken against him anyway, generally, such cases don’t make it past the crucial phase</w:t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determining jurisdiction. When one examines the definition of jurisdiction,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fog</w:t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begins to clear.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is defined as “[a] government’s general power to exercise authority over all persons and things within its</w:t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territory. . . . A court’s power to decide a case or issue a decree. . . . A geographic area within which political or</w:t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judicial authority may be exercised. . . . A political or judicial subdivision within such an area.” Black’s Law</w:t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Dictionary, p. 855 (7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1999).</w:t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</w:t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4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8450580</wp:posOffset>
            </wp:positionV>
            <wp:extent cx="5969000" cy="31750"/>
            <wp:effectExtent b="0" l="0" r="0" t="0"/>
            <wp:wrapNone/>
            <wp:docPr id="11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two territorial jurisdictions created by the Constitution: the first is “the</w:t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Territory,”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i.e., that designated portion of the earth’s surface (the imperially extensive</w:t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 estate holdings of the nation) over which all power must be exercised within the</w:t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strict letter of the Constitution; the second is the “other Property,”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i.e.,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territory</w:t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unincorporated (not included) into the Union of states, over which all power may be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exercised strictly according to the mere “spirit” of the Bill of Rights as interpreted by</w:t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Congress outside the strict letter of guarantees of the Constitution and Bill of Rights. In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former, the federal government can have no direct control over the people but by</w:t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way of bilateral contracts. But in the latter, the federal government can have full and</w:t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direct control over people subject to its jurisdiction, “as they see fit, for the benefit of</w:t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policy regulations (known as codes &amp; statutes) of this jurisdiction.”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Understanding that most courts currently in business in America are in fact, by</w:t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1933 change in the operation of law, courts of limited jurisdiction,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limited to cases</w:t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involving subject-matter of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public trust, it becomes clear that</w:t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whether they are distinguished as federal courts or state courts, such is a distinction</w:t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a fundamental difference—they are inherently federal. In order to get at how</w:t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courts may obtain jurisdiction over an Express Trust or its trustee(s) in a legal</w:t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action, the nature of jurisdiction should be briefly, but sufficiently examined.</w:t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First, a court must have three essentials: jurisdiction to determine jurisdiction,</w:t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over the subject-matter of the case (i.e., it must have the power/competence</w:t>
      </w:r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decide the kind of controversy involved), and jurisdiction over the parties to the case</w:t>
      </w:r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(i.e.,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personam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personal jurisdiction to compel the parties’ performance). If either</w:t>
      </w:r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is lacking in any way, the court is without power to decide the case;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any</w:t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order, decree or judgment, other than a dismissal, by such a court is void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initio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only the semblance or appearance of validity,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may be attacked directly or</w:t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159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Art. IV, § 3, cl. 2 in reference to the incorporated “Union” of states incorporated under clause 1 of the same</w:t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section. The Articles of Confederation were also incorporated into the Constitution under clause 1, and the Union of</w:t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states is also incorporated under the Articles of Confederation by reference.</w:t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Id. This “other Property” is known as “a territory”. Both “the Territory” and “other Property” signify property,</w:t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since the language in that section is not “the Territory or Property”—the operative word is “other”. Therefore,</w:t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“other Property” must be interpreted to mean “a territory,” as in a governmental subdivision which happened to be</w:t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called “a territory,” but which could have been called a “province,” “colony,” etc. It refers to an incomplete state.</w:t>
      </w:r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Ex Parte Morgan, 20 Fed. 298, 305 (D.C.Ark. 1883); and O’Donoghue v. United States, 289 U.S. 516, 537</w:t>
      </w:r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(1933).</w:t>
      </w:r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Brobst et al., supra, see footnote 126.</w:t>
      </w:r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Such courts are defined as having “[j]urisdiction that is confined to a particular type of case or that may be</w:t>
      </w:r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exercised only under statutory limits and prescriptions. Also termed special jurisdiction.” Black’s Law Dictionary,</w:t>
      </w:r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p. 856 (7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1999).</w:t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Abelleira v. District Court of Appeal, 17 Cal.2d 280, 109 P.2d 942 (1941).</w:t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Holstein v. City of Chicago, 803 F.Supp. 205; Lubben v. Selective Service System Local Bd. No. 27, 453</w:t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F.2d 645 (C.A.1 (Mass.) 1972); Hobbs v. U.S. Office of Personnel Management, 485 F.Supp. 456 (D.C.Fla. 1980);</w:t>
      </w:r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In re Adoption of E.L., 733 N.E.2d 846, (Ill.App. 1 Dist. 2000).</w:t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Mills v. Richardson, 81 S.E.2d 409 (N.C. 1954).</w:t>
      </w:r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</w:t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6196965</wp:posOffset>
            </wp:positionV>
            <wp:extent cx="5969000" cy="31750"/>
            <wp:effectExtent b="0" l="0" r="0" t="0"/>
            <wp:wrapNone/>
            <wp:docPr id="116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collaterally and vacated at any time.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settled law that “a tribunal has jurisdiction to</w:t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determine its own jurisdiction,”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brings us to the remaining two elements.</w:t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Subject-matter jurisdiction is like the hub around which the wheel turns: without</w:t>
      </w:r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hub, the wheel cannot turn with any real credibility. It is comprised of two parts: the</w:t>
      </w:r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statutory or common-law authority of the court to hear the case and the appearance and</w:t>
      </w:r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testimony of a competent fact-witness (i.e., sufficiency of pleadings). It can never be</w:t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waived, and it cannot be obtained by lapse of time, consent of the parties, or any event</w:t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than the sufficiency of pleadings by the party bringing the suit (i.e., the plaintiff</w:t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sufficiently show beyond reasonable doubt that the court has jurisdiction to hear</w:t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cause). However, although it may have been established by the pleadings, it can</w:t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still be lost due to,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 alia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</w:t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Fraud upon the court;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judge’s failure to follow proper procedure;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unlawful activity or undisclosed conflict of interest of the judge (e.g., involvement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 scheme of bribery);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court exceeding its statutory authority;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Violation of due process;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Improper representation of a party before the court, improper issuance of a</w:t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summons, or defective service of process;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 notice not being given to all parties by the movant;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court basing its order or judgment upon a void order or judgment;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6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Violation of public policy.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when subject-matter jurisdiction is lacking or lost, the court must discharge</w:t>
      </w:r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its ministerial duty to dismiss on that ground on its own motion, whether it has personal</w:t>
      </w:r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or not.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People v. Rolland, 581 N.E.2d 907, (Ill.App. 4 Dist. 1991); People v. Wade, 506 N.W.2d 954 (Ill. 1987); and</w:t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re Marriage of Welliver, 869 P.2d 653 (Kan. 1994).</w:t>
      </w:r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Albelleira, supra at p. 302.</w:t>
      </w:r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In re Village of Willowbrook, 37 Ill.App.3d 393 (1962); and Rook v. Rook, 353 S.E.2d 756, (Va. 1987).</w:t>
      </w:r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169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Armstrong v. Obucino, 300 Ill. 140, 143 (1921).</w:t>
      </w:r>
    </w:p>
    <w:p w:rsidR="00000000" w:rsidDel="00000000" w:rsidP="00000000" w:rsidRDefault="00000000" w:rsidRPr="00000000" w14:paraId="000006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Code of Judicial Conduct; and the Alemann cases, Bracey v. Warden, U.S. Supreme Court No. 96-6133 (June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9, 1997).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Rosenstiel v. Rosenstiel, 278 F.Supp. 794 (D.C.N.Y. 1967).</w:t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Johnson v. Zerbst, 304 U.S. 458, 58 S.Ct. 1019 (1938); Pure Oil Co. v. City of Northlake, 10 Ill.2d 241, 245,</w:t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140 N.E.2d 289 (1956); and Hallberg v. Goldblatt Bros., 363 Ill. 25 (1936).</w:t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Janove v. Bacon, 6 Ill.2d 245, 249, 218 N.E.2d 706, 708 (1955).</w:t>
      </w:r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Wilson v. Moore, 13 Ill.App.3d 632, 301 N.E.2d 39 (1st Dist. 1973).</w:t>
      </w:r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Austin v. Smith, 312 F.2d 337, 343 (C.A.D.C. 1962); and English v. English, 72 Ill.App.3d 736, 393 N.E.2d</w:t>
      </w:r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18 (1st Dist. 1979).</w:t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Martin-Tregona v. Roderick, 29 Ill.App.3d 553, 331 N.E.2d 100 (1st Dist. 1975).</w:t>
      </w:r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Morris v. Gilmer, 129 U.S. 315, 326-327 (1889). Once a judge has knowledge that subject-matter</w:t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jurisdiction is lacking, he has no discretion but to dismiss the action, and failure to do so subjects the judge to</w:t>
      </w:r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personal liability.</w:t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</w:t>
      </w:r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6052185</wp:posOffset>
            </wp:positionV>
            <wp:extent cx="5969000" cy="31750"/>
            <wp:effectExtent b="0" l="0" r="0" t="0"/>
            <wp:wrapNone/>
            <wp:docPr id="118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Obtaining Jurisdiction Over the Trust</w:t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(or Trustee)</w:t>
      </w:r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Presence</w:t>
      </w:r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(know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Pennoyer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Burnham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A. Purposeful Availment of the benefits of the</w:t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07" w:lineRule="auto"/>
        <w:ind w:left="169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Forum State</w:t>
      </w:r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Two Types of</w:t>
      </w:r>
    </w:p>
    <w:p w:rsidR="00000000" w:rsidDel="00000000" w:rsidP="00000000" w:rsidRDefault="00000000" w:rsidRPr="00000000" w14:paraId="000006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3" w:lineRule="auto"/>
        <w:ind w:left="74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Jurisdiction</w:t>
      </w:r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General Appearance</w:t>
      </w:r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4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Registered</w:t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3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Special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(Limited)</w:t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183" w:lineRule="auto"/>
        <w:ind w:left="36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Contact itself gives rise to cause of</w:t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Permission/</w:t>
      </w:r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157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Consent</w:t>
      </w:r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Corporation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Agent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4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Attorney</w:t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General</w:t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3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action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(i.e.: a tort or contract)</w:t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1) Territorial</w:t>
      </w:r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(Personal in rem)</w:t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quasi-in rem</w:t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(waivable)</w:t>
      </w:r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Contract Clause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3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Product Liability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(specific or general)</w:t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183" w:lineRule="auto"/>
        <w:ind w:left="36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Expectation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(purposely directed</w:t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161" w:lineRule="auto"/>
        <w:ind w:left="36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single"/>
          <w:shd w:fill="auto" w:val="clear"/>
          <w:vertAlign w:val="baseline"/>
          <w:rtl w:val="0"/>
        </w:rPr>
        <w:t xml:space="preserve">toward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the forum state)*</w:t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 Ways to Obtain</w:t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Personal Jurisdiction</w:t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Traditional Notions</w:t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15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of Fair Play &amp;</w:t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Substantial Justice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General</w:t>
      </w:r>
    </w:p>
    <w:p w:rsidR="00000000" w:rsidDel="00000000" w:rsidP="00000000" w:rsidRDefault="00000000" w:rsidRPr="00000000" w14:paraId="000006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2) Subject-matter</w:t>
      </w:r>
    </w:p>
    <w:p w:rsidR="00000000" w:rsidDel="00000000" w:rsidP="00000000" w:rsidRDefault="00000000" w:rsidRPr="00000000" w14:paraId="000006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8" w:lineRule="auto"/>
        <w:ind w:left="0" w:right="0" w:firstLine="0"/>
        <w:jc w:val="left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(never waived)</w:t>
      </w:r>
    </w:p>
    <w:p w:rsidR="00000000" w:rsidDel="00000000" w:rsidP="00000000" w:rsidRDefault="00000000" w:rsidRPr="00000000" w14:paraId="000006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3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Systematic &amp; Continuous &amp;</w:t>
      </w:r>
    </w:p>
    <w:p w:rsidR="00000000" w:rsidDel="00000000" w:rsidP="00000000" w:rsidRDefault="00000000" w:rsidRPr="00000000" w14:paraId="000006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2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Substantial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(know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Helicopteros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&amp;</w:t>
      </w:r>
    </w:p>
    <w:p w:rsidR="00000000" w:rsidDel="00000000" w:rsidP="00000000" w:rsidRDefault="00000000" w:rsidRPr="00000000" w14:paraId="000006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Perkins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Minimum Contacts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(know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Intern’l Shoe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Helicopteros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&amp;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Perkins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2-step analysis</w:t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B. Reasonableness in Exercise of Jurisdiction</w:t>
      </w:r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  <w:rtl w:val="0"/>
        </w:rPr>
        <w:t xml:space="preserve">Pennoyer &amp; Burnham</w:t>
      </w:r>
    </w:p>
    <w:p w:rsidR="00000000" w:rsidDel="00000000" w:rsidP="00000000" w:rsidRDefault="00000000" w:rsidRPr="00000000" w14:paraId="000006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4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Presence &amp; Service</w:t>
      </w:r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126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required. Service by</w:t>
      </w:r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publication not sufficient.</w:t>
      </w:r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17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•</w:t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3" w:lineRule="auto"/>
        <w:ind w:left="2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Burden on Defendant</w:t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183" w:lineRule="auto"/>
        <w:ind w:left="2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Forum State Interests</w:t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83" w:lineRule="auto"/>
        <w:ind w:left="2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Plaintiff Interests</w:t>
      </w:r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83" w:lineRule="auto"/>
        <w:ind w:left="2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Interests of Interstate Jurisdiction</w:t>
      </w:r>
    </w:p>
    <w:p w:rsidR="00000000" w:rsidDel="00000000" w:rsidP="00000000" w:rsidRDefault="00000000" w:rsidRPr="00000000" w14:paraId="000006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183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System</w:t>
      </w:r>
    </w:p>
    <w:p w:rsidR="00000000" w:rsidDel="00000000" w:rsidP="00000000" w:rsidRDefault="00000000" w:rsidRPr="00000000" w14:paraId="000006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Domicile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(i.e.: residence with</w:t>
      </w:r>
    </w:p>
    <w:p w:rsidR="00000000" w:rsidDel="00000000" w:rsidP="00000000" w:rsidRDefault="00000000" w:rsidRPr="00000000" w14:paraId="000006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161" w:lineRule="auto"/>
        <w:ind w:left="132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intention to make revenue</w:t>
      </w:r>
    </w:p>
    <w:p w:rsidR="00000000" w:rsidDel="00000000" w:rsidP="00000000" w:rsidRDefault="00000000" w:rsidRPr="00000000" w14:paraId="000006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67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district domicile of the trust-</w:t>
      </w:r>
    </w:p>
    <w:p w:rsidR="00000000" w:rsidDel="00000000" w:rsidP="00000000" w:rsidRDefault="00000000" w:rsidRPr="00000000" w14:paraId="000006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1" w:lineRule="auto"/>
        <w:ind w:left="577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ZIP Code)</w:t>
      </w:r>
    </w:p>
    <w:p w:rsidR="00000000" w:rsidDel="00000000" w:rsidP="00000000" w:rsidRDefault="00000000" w:rsidRPr="00000000" w14:paraId="000006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16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  <w:rtl w:val="0"/>
        </w:rPr>
        <w:t xml:space="preserve">International Shoe</w:t>
      </w:r>
    </w:p>
    <w:p w:rsidR="00000000" w:rsidDel="00000000" w:rsidP="00000000" w:rsidRDefault="00000000" w:rsidRPr="00000000" w14:paraId="000006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4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Minimum Contacts may</w:t>
      </w:r>
    </w:p>
    <w:p w:rsidR="00000000" w:rsidDel="00000000" w:rsidP="00000000" w:rsidRDefault="00000000" w:rsidRPr="00000000" w14:paraId="000006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6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establish jurisdiction if</w:t>
      </w:r>
    </w:p>
    <w:p w:rsidR="00000000" w:rsidDel="00000000" w:rsidP="00000000" w:rsidRDefault="00000000" w:rsidRPr="00000000" w14:paraId="000006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7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systematic &amp; continuous.</w:t>
      </w:r>
    </w:p>
    <w:p w:rsidR="00000000" w:rsidDel="00000000" w:rsidP="00000000" w:rsidRDefault="00000000" w:rsidRPr="00000000" w14:paraId="000006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  <w:rtl w:val="0"/>
        </w:rPr>
        <w:t xml:space="preserve">Asahi Metals</w:t>
      </w:r>
    </w:p>
    <w:p w:rsidR="00000000" w:rsidDel="00000000" w:rsidP="00000000" w:rsidRDefault="00000000" w:rsidRPr="00000000" w14:paraId="000006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 product is not a registered</w:t>
      </w:r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agent for Service of Process.</w:t>
      </w:r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There must have been an act</w:t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7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where the trust purposely</w:t>
      </w:r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7" w:lineRule="auto"/>
        <w:ind w:left="72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availed itself of benefits &amp;</w:t>
      </w:r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14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services of forum state</w:t>
      </w:r>
    </w:p>
    <w:p w:rsidR="00000000" w:rsidDel="00000000" w:rsidP="00000000" w:rsidRDefault="00000000" w:rsidRPr="00000000" w14:paraId="000006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  <w:rtl w:val="0"/>
        </w:rPr>
        <w:t xml:space="preserve">Helicopteros &amp; Perkins</w:t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7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*It should be noted that the word “toward”</w:t>
      </w:r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157" w:lineRule="auto"/>
        <w:ind w:left="6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implies a wider target than the word “at”</w:t>
      </w:r>
    </w:p>
    <w:p w:rsidR="00000000" w:rsidDel="00000000" w:rsidP="00000000" w:rsidRDefault="00000000" w:rsidRPr="00000000" w14:paraId="000006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47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When Contacts are unrelated to</w:t>
      </w:r>
    </w:p>
    <w:p w:rsidR="00000000" w:rsidDel="00000000" w:rsidP="00000000" w:rsidRDefault="00000000" w:rsidRPr="00000000" w14:paraId="000006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8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cause of action, then cause of</w:t>
      </w:r>
    </w:p>
    <w:p w:rsidR="00000000" w:rsidDel="00000000" w:rsidP="00000000" w:rsidRDefault="00000000" w:rsidRPr="00000000" w14:paraId="000006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action must be sufficient that any</w:t>
      </w:r>
    </w:p>
    <w:p w:rsidR="00000000" w:rsidDel="00000000" w:rsidP="00000000" w:rsidRDefault="00000000" w:rsidRPr="00000000" w14:paraId="000006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7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like defendant would expect to be</w:t>
      </w:r>
    </w:p>
    <w:p w:rsidR="00000000" w:rsidDel="00000000" w:rsidP="00000000" w:rsidRDefault="00000000" w:rsidRPr="00000000" w14:paraId="000006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71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called into forum state’s court.</w:t>
      </w:r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91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  <w:rtl w:val="0"/>
        </w:rPr>
        <w:t xml:space="preserve">Worldwide Volkswagon</w:t>
      </w:r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Trust must have purposely</w:t>
      </w:r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3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availed itself of benefits &amp;</w:t>
      </w:r>
    </w:p>
    <w:p w:rsidR="00000000" w:rsidDel="00000000" w:rsidP="00000000" w:rsidRDefault="00000000" w:rsidRPr="00000000" w14:paraId="000006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7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services of the forum state.</w:t>
      </w:r>
    </w:p>
    <w:p w:rsidR="00000000" w:rsidDel="00000000" w:rsidP="00000000" w:rsidRDefault="00000000" w:rsidRPr="00000000" w14:paraId="000006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the preceding sections on the unincorporated banking association under</w:t>
      </w:r>
    </w:p>
    <w:p w:rsidR="00000000" w:rsidDel="00000000" w:rsidP="00000000" w:rsidRDefault="00000000" w:rsidRPr="00000000" w14:paraId="000006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H.J. Res. 192, and all of the above regarding the “other Property” nature of the states</w:t>
      </w:r>
    </w:p>
    <w:p w:rsidR="00000000" w:rsidDel="00000000" w:rsidP="00000000" w:rsidRDefault="00000000" w:rsidRPr="00000000" w14:paraId="000006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today, it is easy to see why these courts are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ipso facto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courts of limited jurisdiction,</w:t>
      </w:r>
    </w:p>
    <w:p w:rsidR="00000000" w:rsidDel="00000000" w:rsidP="00000000" w:rsidRDefault="00000000" w:rsidRPr="00000000" w14:paraId="000006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no jurisdiction over subject-matter in “the Territory”. But assuming for the sake of</w:t>
      </w:r>
    </w:p>
    <w:p w:rsidR="00000000" w:rsidDel="00000000" w:rsidP="00000000" w:rsidRDefault="00000000" w:rsidRPr="00000000" w14:paraId="000006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explanation that subject-matter jurisdiction did exist, then personal (or personal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</w:t>
      </w:r>
    </w:p>
    <w:p w:rsidR="00000000" w:rsidDel="00000000" w:rsidP="00000000" w:rsidRDefault="00000000" w:rsidRPr="00000000" w14:paraId="000006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over the trust and its trustee(s) can only be obtained in four ways,</w:t>
      </w:r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either by the trust’s or trustee’s—</w:t>
      </w:r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Presence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(i.e., its/his being served with a copy of the summons and complaint</w:t>
      </w:r>
    </w:p>
    <w:p w:rsidR="00000000" w:rsidDel="00000000" w:rsidP="00000000" w:rsidRDefault="00000000" w:rsidRPr="00000000" w14:paraId="000006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while physically present in the forum jurisdiction);</w:t>
      </w:r>
    </w:p>
    <w:p w:rsidR="00000000" w:rsidDel="00000000" w:rsidP="00000000" w:rsidRDefault="00000000" w:rsidRPr="00000000" w14:paraId="000006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Domicile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(i.e., residence alone is a basis for exercising jurisdiction. In the case of</w:t>
      </w:r>
    </w:p>
    <w:p w:rsidR="00000000" w:rsidDel="00000000" w:rsidP="00000000" w:rsidRDefault="00000000" w:rsidRPr="00000000" w14:paraId="000006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corporations, domicile is the state in which they are incorporated, and in the case of</w:t>
      </w:r>
    </w:p>
    <w:p w:rsidR="00000000" w:rsidDel="00000000" w:rsidP="00000000" w:rsidRDefault="00000000" w:rsidRPr="00000000" w14:paraId="000006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Trusts, the place of their situs);</w:t>
      </w:r>
    </w:p>
    <w:p w:rsidR="00000000" w:rsidDel="00000000" w:rsidP="00000000" w:rsidRDefault="00000000" w:rsidRPr="00000000" w14:paraId="000006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Permission or Consent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(i.e., a trustee either personally or on behalf of the trust,</w:t>
      </w:r>
    </w:p>
    <w:p w:rsidR="00000000" w:rsidDel="00000000" w:rsidP="00000000" w:rsidRDefault="00000000" w:rsidRPr="00000000" w14:paraId="000006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not been properly served, can nevertheless give the forum court permission</w:t>
      </w:r>
    </w:p>
    <w:p w:rsidR="00000000" w:rsidDel="00000000" w:rsidP="00000000" w:rsidRDefault="00000000" w:rsidRPr="00000000" w14:paraId="000006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That is to say, “against the thing” as though it were a person vested with legal rights, as is the case with</w:t>
      </w:r>
    </w:p>
    <w:p w:rsidR="00000000" w:rsidDel="00000000" w:rsidP="00000000" w:rsidRDefault="00000000" w:rsidRPr="00000000" w14:paraId="000007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proceedings against vessels under admiralty-maritime law. In proceedings in rem, the standards of Int’l. Shoe</w:t>
      </w:r>
    </w:p>
    <w:p w:rsidR="00000000" w:rsidDel="00000000" w:rsidP="00000000" w:rsidRDefault="00000000" w:rsidRPr="00000000" w14:paraId="000007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regarding fairness and substantial justice that govern in personam actions are applicable. See Shaffer v. Heitner, 433</w:t>
      </w:r>
    </w:p>
    <w:p w:rsidR="00000000" w:rsidDel="00000000" w:rsidP="00000000" w:rsidRDefault="00000000" w:rsidRPr="00000000" w14:paraId="000007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U.S. 186 (1977).</w:t>
      </w:r>
    </w:p>
    <w:p w:rsidR="00000000" w:rsidDel="00000000" w:rsidP="00000000" w:rsidRDefault="00000000" w:rsidRPr="00000000" w14:paraId="000007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179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physical presence of a defendant in the forum is a sufficient basis for acquiring jurisdiction over him, no</w:t>
      </w:r>
    </w:p>
    <w:p w:rsidR="00000000" w:rsidDel="00000000" w:rsidP="00000000" w:rsidRDefault="00000000" w:rsidRPr="00000000" w14:paraId="000007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matter how brief his stay might be, as long as it is served while present. See Pennoyer v. Neff, 95 U.S. 714 (1877).</w:t>
      </w:r>
    </w:p>
    <w:p w:rsidR="00000000" w:rsidDel="00000000" w:rsidP="00000000" w:rsidRDefault="00000000" w:rsidRPr="00000000" w14:paraId="000007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Milliken v. Meyer, 311 U.S. 457 (1941).</w:t>
      </w:r>
    </w:p>
    <w:p w:rsidR="00000000" w:rsidDel="00000000" w:rsidP="00000000" w:rsidRDefault="00000000" w:rsidRPr="00000000" w14:paraId="000007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Hess v. Pawloski, 274 U.S. 352 (1927). Under this doctrine, a forum state can legislate that a nonresident</w:t>
      </w:r>
    </w:p>
    <w:p w:rsidR="00000000" w:rsidDel="00000000" w:rsidP="00000000" w:rsidRDefault="00000000" w:rsidRPr="00000000" w14:paraId="000007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</w:t>
      </w:r>
    </w:p>
    <w:p w:rsidR="00000000" w:rsidDel="00000000" w:rsidP="00000000" w:rsidRDefault="00000000" w:rsidRPr="00000000" w14:paraId="000007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947420</wp:posOffset>
            </wp:positionH>
            <wp:positionV relativeFrom="page">
              <wp:posOffset>909320</wp:posOffset>
            </wp:positionV>
            <wp:extent cx="5877560" cy="4140200"/>
            <wp:effectExtent b="0" l="0" r="0" t="0"/>
            <wp:wrapNone/>
            <wp:docPr id="120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414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2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7769860</wp:posOffset>
            </wp:positionV>
            <wp:extent cx="5969000" cy="31750"/>
            <wp:effectExtent b="0" l="0" r="0" t="0"/>
            <wp:wrapNone/>
            <wp:docPr id="12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exercise jurisdiction. Depending on the act of the trustee, permission can be given</w:t>
      </w:r>
    </w:p>
    <w:p w:rsidR="00000000" w:rsidDel="00000000" w:rsidP="00000000" w:rsidRDefault="00000000" w:rsidRPr="00000000" w14:paraId="000007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well in advance of any lawsuit filed and the consent can also be implied); and</w:t>
      </w:r>
    </w:p>
    <w:p w:rsidR="00000000" w:rsidDel="00000000" w:rsidP="00000000" w:rsidRDefault="00000000" w:rsidRPr="00000000" w14:paraId="000007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Minimum Contacts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(i.e., having sufficient dealings or affiliations with the forum</w:t>
      </w:r>
    </w:p>
    <w:p w:rsidR="00000000" w:rsidDel="00000000" w:rsidP="00000000" w:rsidRDefault="00000000" w:rsidRPr="00000000" w14:paraId="000007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which make it reasonable to require the trust/trustee to defend a lawsuit</w:t>
      </w:r>
    </w:p>
    <w:p w:rsidR="00000000" w:rsidDel="00000000" w:rsidP="00000000" w:rsidRDefault="00000000" w:rsidRPr="00000000" w14:paraId="000007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brought in the forum state. If the state has no contacts, ties or relations with the trust</w:t>
      </w:r>
    </w:p>
    <w:p w:rsidR="00000000" w:rsidDel="00000000" w:rsidP="00000000" w:rsidRDefault="00000000" w:rsidRPr="00000000" w14:paraId="000007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trustee(s), personal jurisdiction cannot be obtained in this manner).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four</w:t>
      </w:r>
    </w:p>
    <w:p w:rsidR="00000000" w:rsidDel="00000000" w:rsidP="00000000" w:rsidRDefault="00000000" w:rsidRPr="00000000" w14:paraId="000007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principles regarding minimum contacts are, that:</w:t>
      </w:r>
    </w:p>
    <w:p w:rsidR="00000000" w:rsidDel="00000000" w:rsidP="00000000" w:rsidRDefault="00000000" w:rsidRPr="00000000" w14:paraId="000007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trust’s or trustee’s activity must be continuous and systematic in the forum</w:t>
      </w:r>
    </w:p>
    <w:p w:rsidR="00000000" w:rsidDel="00000000" w:rsidP="00000000" w:rsidRDefault="00000000" w:rsidRPr="00000000" w14:paraId="000007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jurisdiction, and the cause of action must be related to that activity;</w:t>
      </w:r>
    </w:p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Sporadic or casual activity of the trust or trustee(s) in the forum jurisdiction does</w:t>
      </w:r>
    </w:p>
    <w:p w:rsidR="00000000" w:rsidDel="00000000" w:rsidP="00000000" w:rsidRDefault="00000000" w:rsidRPr="00000000" w14:paraId="000007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justify the exercise of jurisdiction in a cause of action unrelated to that</w:t>
      </w:r>
    </w:p>
    <w:p w:rsidR="00000000" w:rsidDel="00000000" w:rsidP="00000000" w:rsidRDefault="00000000" w:rsidRPr="00000000" w14:paraId="000007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activity;</w:t>
      </w:r>
    </w:p>
    <w:p w:rsidR="00000000" w:rsidDel="00000000" w:rsidP="00000000" w:rsidRDefault="00000000" w:rsidRPr="00000000" w14:paraId="000007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trust’s or trustee’s contacts are sufficiently substantial and of such a nature</w:t>
      </w:r>
    </w:p>
    <w:p w:rsidR="00000000" w:rsidDel="00000000" w:rsidP="00000000" w:rsidRDefault="00000000" w:rsidRPr="00000000" w14:paraId="000007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to make the exercise of jurisdiction reasonable, then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</w:t>
      </w:r>
    </w:p>
    <w:p w:rsidR="00000000" w:rsidDel="00000000" w:rsidP="00000000" w:rsidRDefault="00000000" w:rsidRPr="00000000" w14:paraId="000007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be exercised by the forum over the trust or trustee(s); and</w:t>
      </w:r>
    </w:p>
    <w:p w:rsidR="00000000" w:rsidDel="00000000" w:rsidP="00000000" w:rsidRDefault="00000000" w:rsidRPr="00000000" w14:paraId="000007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trust’s or trustee’s activity is sporadic or consists only of a single act, then</w:t>
      </w:r>
    </w:p>
    <w:p w:rsidR="00000000" w:rsidDel="00000000" w:rsidP="00000000" w:rsidRDefault="00000000" w:rsidRPr="00000000" w14:paraId="000007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may be exercised by the forum only when the cause of</w:t>
      </w:r>
    </w:p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 arises out of that activity or act.</w:t>
      </w:r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Unlike subject-matter jurisdiction, once personal jurisdiction is obtained, it can</w:t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never be lost. And if the trust (or trustee) permits or makes a general appearance, it</w:t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cannot be later denied. Contrary to the general appearance which constitutes consent,</w:t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or trustee(s) may avoid personal jurisdiction by making a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appearance</w:t>
      </w:r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the purpose of attacking the forum court’s personal jurisdiction,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may even</w:t>
      </w:r>
    </w:p>
    <w:p w:rsidR="00000000" w:rsidDel="00000000" w:rsidP="00000000" w:rsidRDefault="00000000" w:rsidRPr="00000000" w14:paraId="000007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attack, so to speak, subject-matter jurisdiction. Generally, a challenge to subject-matter</w:t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constitutes consent, a waiver of personal jurisdiction for the purpose of</w:t>
      </w:r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motorist using its highways be deemed to have appointed a local official as his agent to receive service of process in</w:t>
      </w:r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action growing out of the use of the vehicle within the state. But the state must have provided actual notice of</w:t>
      </w:r>
    </w:p>
    <w:p w:rsidR="00000000" w:rsidDel="00000000" w:rsidP="00000000" w:rsidRDefault="00000000" w:rsidRPr="00000000" w14:paraId="000007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to the nonresident motorist beforehand. The obvious question is whether the trustee is a motorist, and whether</w:t>
      </w:r>
    </w:p>
    <w:p w:rsidR="00000000" w:rsidDel="00000000" w:rsidP="00000000" w:rsidRDefault="00000000" w:rsidRPr="00000000" w14:paraId="000007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automobile is a vehicle— there is a significant difference. Nevertheless, consent comes in the form of a general</w:t>
      </w:r>
    </w:p>
    <w:p w:rsidR="00000000" w:rsidDel="00000000" w:rsidP="00000000" w:rsidRDefault="00000000" w:rsidRPr="00000000" w14:paraId="000007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appearance.</w:t>
      </w:r>
    </w:p>
    <w:p w:rsidR="00000000" w:rsidDel="00000000" w:rsidP="00000000" w:rsidRDefault="00000000" w:rsidRPr="00000000" w14:paraId="000007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International Shoe Co. v. Washington, 326 U.S. 310 (1945). Under this doctrine, the trust or trustee who has</w:t>
      </w:r>
    </w:p>
    <w:p w:rsidR="00000000" w:rsidDel="00000000" w:rsidP="00000000" w:rsidRDefault="00000000" w:rsidRPr="00000000" w14:paraId="000007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never set foot in the forum may nevertheless be subject to valid personal jurisdiction so as to be compelled to</w:t>
      </w:r>
    </w:p>
    <w:p w:rsidR="00000000" w:rsidDel="00000000" w:rsidP="00000000" w:rsidRDefault="00000000" w:rsidRPr="00000000" w14:paraId="000007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defend a lawsuit there provided that it/he has minimum contacts with the forum such that would not offend</w:t>
      </w:r>
    </w:p>
    <w:p w:rsidR="00000000" w:rsidDel="00000000" w:rsidP="00000000" w:rsidRDefault="00000000" w:rsidRPr="00000000" w14:paraId="000007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traditional notions of fair play and substantial justice.</w:t>
      </w:r>
    </w:p>
    <w:p w:rsidR="00000000" w:rsidDel="00000000" w:rsidP="00000000" w:rsidRDefault="00000000" w:rsidRPr="00000000" w14:paraId="000007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minimum contacts must have been had in the form of purposeful affiliation on the part of the trust or</w:t>
      </w:r>
    </w:p>
    <w:p w:rsidR="00000000" w:rsidDel="00000000" w:rsidP="00000000" w:rsidRDefault="00000000" w:rsidRPr="00000000" w14:paraId="000007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trustee(s). See Hanson v. Denckla, 357 U.S. 235 (1958).</w:t>
      </w:r>
    </w:p>
    <w:p w:rsidR="00000000" w:rsidDel="00000000" w:rsidP="00000000" w:rsidRDefault="00000000" w:rsidRPr="00000000" w14:paraId="000007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defined as “[a] court’s authority to hear all claims against a defendant, at the place of the defendant’s</w:t>
      </w:r>
    </w:p>
    <w:p w:rsidR="00000000" w:rsidDel="00000000" w:rsidP="00000000" w:rsidRDefault="00000000" w:rsidRPr="00000000" w14:paraId="000007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domicile or the place of service, without any showing that a connection exists between the claims and the forum</w:t>
      </w:r>
    </w:p>
    <w:p w:rsidR="00000000" w:rsidDel="00000000" w:rsidP="00000000" w:rsidRDefault="00000000" w:rsidRPr="00000000" w14:paraId="000007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state.” Black’s Law Dictionary, supra. In order for a court to assert general jurisdiction there must be substantial</w:t>
      </w:r>
    </w:p>
    <w:p w:rsidR="00000000" w:rsidDel="00000000" w:rsidP="00000000" w:rsidRDefault="00000000" w:rsidRPr="00000000" w14:paraId="000007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forum related activity on the part of the trust or trustee(s). See Helicopteros Nacionales de Colombia v. Hall, 466</w:t>
      </w:r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U.S. 408 (1984).</w:t>
      </w:r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defined as “[j]urisdiction that stems from the defendant’s having certain minimum contacts with the forum</w:t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so that the court may hear a case whose issues arise from those [specific] minimum contacts.” Black’ Law</w:t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Dictionary, p. 857 (7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1999).</w:t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Dickson v. Parker, 212 P. 42, 59 Cal.App. 778 (1922); and Brown v. Riner, 496 P.2d 907.</w:t>
      </w:r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</w:t>
      </w:r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5928360</wp:posOffset>
            </wp:positionV>
            <wp:extent cx="5969000" cy="31750"/>
            <wp:effectExtent b="0" l="0" r="0" t="0"/>
            <wp:wrapNone/>
            <wp:docPr id="126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arguing the merits, but this doctrine does not apply to cases involving Express Trusts</w:t>
      </w:r>
    </w:p>
    <w:p w:rsidR="00000000" w:rsidDel="00000000" w:rsidP="00000000" w:rsidRDefault="00000000" w:rsidRPr="00000000" w14:paraId="000007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 which subject-matter jurisdiction clearly does not exist.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presence, the trust is created and functioning in “the Territory,” doing</w:t>
      </w:r>
    </w:p>
    <w:p w:rsidR="00000000" w:rsidDel="00000000" w:rsidP="00000000" w:rsidRDefault="00000000" w:rsidRPr="00000000" w14:paraId="000007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under the general common law,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188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the private international law of the</w:t>
      </w:r>
    </w:p>
    <w:p w:rsidR="00000000" w:rsidDel="00000000" w:rsidP="00000000" w:rsidRDefault="00000000" w:rsidRPr="00000000" w14:paraId="000007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unincorporated banking association. Presence can therefore only be construed to exist</w:t>
      </w:r>
    </w:p>
    <w:p w:rsidR="00000000" w:rsidDel="00000000" w:rsidP="00000000" w:rsidRDefault="00000000" w:rsidRPr="00000000" w14:paraId="000007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the trust has become a member of the association via residence in a revenue</w:t>
      </w:r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district (indicated by ZIP code) or is engaged in a particular transaction. Even then, the</w:t>
      </w:r>
    </w:p>
    <w:p w:rsidR="00000000" w:rsidDel="00000000" w:rsidP="00000000" w:rsidRDefault="00000000" w:rsidRPr="00000000" w14:paraId="000007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 trustee(s) must be “present” by membership or transaction in that particular</w:t>
      </w:r>
    </w:p>
    <w:p w:rsidR="00000000" w:rsidDel="00000000" w:rsidP="00000000" w:rsidRDefault="00000000" w:rsidRPr="00000000" w14:paraId="000007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political subdivision (“State”) and given notice “reasonably certain”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189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reach them (i.e.,</w:t>
      </w:r>
    </w:p>
    <w:p w:rsidR="00000000" w:rsidDel="00000000" w:rsidP="00000000" w:rsidRDefault="00000000" w:rsidRPr="00000000" w14:paraId="000007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 of process via either personal service, substituted service, or constructive</w:t>
      </w:r>
    </w:p>
    <w:p w:rsidR="00000000" w:rsidDel="00000000" w:rsidP="00000000" w:rsidRDefault="00000000" w:rsidRPr="00000000" w14:paraId="000007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service) as service by mere publication in a newspaper of general circulation has been</w:t>
      </w:r>
    </w:p>
    <w:p w:rsidR="00000000" w:rsidDel="00000000" w:rsidP="00000000" w:rsidRDefault="00000000" w:rsidRPr="00000000" w14:paraId="000007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held insufficient in such cases.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(And, as a side-note, mere physical presence in a</w:t>
      </w:r>
    </w:p>
    <w:p w:rsidR="00000000" w:rsidDel="00000000" w:rsidP="00000000" w:rsidRDefault="00000000" w:rsidRPr="00000000" w14:paraId="000007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courtroom during some phase or proceeding does not constitute an appearance.)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domicile, the situs of the trust is in the united States of America, designating</w:t>
      </w:r>
    </w:p>
    <w:p w:rsidR="00000000" w:rsidDel="00000000" w:rsidP="00000000" w:rsidRDefault="00000000" w:rsidRPr="00000000" w14:paraId="000007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“the Territory,” the Union of states as the land of which the common law is supreme law.</w:t>
      </w:r>
    </w:p>
    <w:p w:rsidR="00000000" w:rsidDel="00000000" w:rsidP="00000000" w:rsidRDefault="00000000" w:rsidRPr="00000000" w14:paraId="000007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Unless the trustee(s), in behalf of the trust, adopts a principal place in the “other</w:t>
      </w:r>
    </w:p>
    <w:p w:rsidR="00000000" w:rsidDel="00000000" w:rsidP="00000000" w:rsidRDefault="00000000" w:rsidRPr="00000000" w14:paraId="000007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Property,” establishes a residence in a place subject to the federal jurisdiction with the</w:t>
      </w:r>
    </w:p>
    <w:p w:rsidR="00000000" w:rsidDel="00000000" w:rsidP="00000000" w:rsidRDefault="00000000" w:rsidRPr="00000000" w14:paraId="000007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“intention to make it [its] domicile,”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192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jurisdiction is lacking in this respect. It</w:t>
      </w:r>
    </w:p>
    <w:p w:rsidR="00000000" w:rsidDel="00000000" w:rsidP="00000000" w:rsidRDefault="00000000" w:rsidRPr="00000000" w14:paraId="000007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 purposely establish an address directly in a revenue district (e.g., via post office</w:t>
      </w:r>
    </w:p>
    <w:p w:rsidR="00000000" w:rsidDel="00000000" w:rsidP="00000000" w:rsidRDefault="00000000" w:rsidRPr="00000000" w14:paraId="000007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box, or street address) to be liable in this way. But if the trustee(s) contracts with a</w:t>
      </w:r>
    </w:p>
    <w:p w:rsidR="00000000" w:rsidDel="00000000" w:rsidP="00000000" w:rsidRDefault="00000000" w:rsidRPr="00000000" w14:paraId="000007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private mail service provider or carrier, signing “without prejudice,” then personal</w:t>
      </w:r>
    </w:p>
    <w:p w:rsidR="00000000" w:rsidDel="00000000" w:rsidP="00000000" w:rsidRDefault="00000000" w:rsidRPr="00000000" w14:paraId="000007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does not attach— this effects an exclusion of any third-party</w:t>
      </w:r>
    </w:p>
    <w:p w:rsidR="00000000" w:rsidDel="00000000" w:rsidP="00000000" w:rsidRDefault="00000000" w:rsidRPr="00000000" w14:paraId="000007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intervenor/overseer, and reserves the obligation to the course of the common law of</w:t>
      </w:r>
    </w:p>
    <w:p w:rsidR="00000000" w:rsidDel="00000000" w:rsidP="00000000" w:rsidRDefault="00000000" w:rsidRPr="00000000" w14:paraId="000007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contracts (i.e., bilateral contracts not trilateral ones).</w:t>
      </w:r>
    </w:p>
    <w:p w:rsidR="00000000" w:rsidDel="00000000" w:rsidP="00000000" w:rsidRDefault="00000000" w:rsidRPr="00000000" w14:paraId="000007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permission, it may seem tricky but it is rather simple. Any answer to any</w:t>
      </w:r>
    </w:p>
    <w:p w:rsidR="00000000" w:rsidDel="00000000" w:rsidP="00000000" w:rsidRDefault="00000000" w:rsidRPr="00000000" w14:paraId="000007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presentment from a forum jurisdiction constitutes giving them permission to exercise</w:t>
      </w:r>
    </w:p>
    <w:p w:rsidR="00000000" w:rsidDel="00000000" w:rsidP="00000000" w:rsidRDefault="00000000" w:rsidRPr="00000000" w14:paraId="000007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authority, unless it is specifically a special appearance for the sole purpose of</w:t>
      </w:r>
    </w:p>
    <w:p w:rsidR="00000000" w:rsidDel="00000000" w:rsidP="00000000" w:rsidRDefault="00000000" w:rsidRPr="00000000" w14:paraId="000007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challenging their authority (personal jurisdiction). If the trustee(s) do not answer in</w:t>
      </w:r>
    </w:p>
    <w:p w:rsidR="00000000" w:rsidDel="00000000" w:rsidP="00000000" w:rsidRDefault="00000000" w:rsidRPr="00000000" w14:paraId="000007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general, or subordinate themselves, then consent has not been given. And if the</w:t>
      </w:r>
    </w:p>
    <w:p w:rsidR="00000000" w:rsidDel="00000000" w:rsidP="00000000" w:rsidRDefault="00000000" w:rsidRPr="00000000" w14:paraId="000007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challenge to the subject-matter jurisdiction of the court where it is clear on the face of the record that</w:t>
      </w:r>
    </w:p>
    <w:p w:rsidR="00000000" w:rsidDel="00000000" w:rsidP="00000000" w:rsidRDefault="00000000" w:rsidRPr="00000000" w14:paraId="000007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subject-matter jurisdiction is lacking is not inconsistent with a challenge to personal jurisdiction. Moreover, since</w:t>
      </w:r>
    </w:p>
    <w:p w:rsidR="00000000" w:rsidDel="00000000" w:rsidP="00000000" w:rsidRDefault="00000000" w:rsidRPr="00000000" w14:paraId="000007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court must dismiss on its own motion, an appropriate challenge to subject-matter jurisdiction aids the court in</w:t>
      </w:r>
    </w:p>
    <w:p w:rsidR="00000000" w:rsidDel="00000000" w:rsidP="00000000" w:rsidRDefault="00000000" w:rsidRPr="00000000" w14:paraId="000007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performing its duty. The defendant should therefore be allowed to point out lack of subject-matter jurisdiction</w:t>
      </w:r>
    </w:p>
    <w:p w:rsidR="00000000" w:rsidDel="00000000" w:rsidP="00000000" w:rsidRDefault="00000000" w:rsidRPr="00000000" w14:paraId="000007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without making a general appearance. Judson v. Superior Court, 21 Cal.2d 11, 129 P.2d 361 is to the contrary, but it</w:t>
      </w:r>
    </w:p>
    <w:p w:rsidR="00000000" w:rsidDel="00000000" w:rsidP="00000000" w:rsidRDefault="00000000" w:rsidRPr="00000000" w14:paraId="000007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has often been criticized (see 31 Cal. L. Rev. 342; 1 Witkin, Cal. Procedure (1954), § 76, p. 346) and is overruled.</w:t>
      </w:r>
    </w:p>
    <w:p w:rsidR="00000000" w:rsidDel="00000000" w:rsidP="00000000" w:rsidRDefault="00000000" w:rsidRPr="00000000" w14:paraId="000007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Goodwine v. Superior Court, 63 Cal.2d 481, 485 (L.A. No. 28464. In Bank. Nov. 4, 1965).</w:t>
      </w:r>
    </w:p>
    <w:p w:rsidR="00000000" w:rsidDel="00000000" w:rsidP="00000000" w:rsidRDefault="00000000" w:rsidRPr="00000000" w14:paraId="000007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general law merchant is embraced under general common law, i.e., the original and unique system of</w:t>
      </w:r>
    </w:p>
    <w:p w:rsidR="00000000" w:rsidDel="00000000" w:rsidP="00000000" w:rsidRDefault="00000000" w:rsidRPr="00000000" w14:paraId="000007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commercial law in the American states, in which there is no commerce regulation of Express Trusts accept in</w:t>
      </w:r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connection with income derived from corporate stock and physical franchises under art. I, § 8, cl. 1 and 3 of the</w:t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Constitution. See William A. Fletcher, The General Common Law and Section 34 of the Judiciary Act of 1789: The</w:t>
      </w:r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Example of Marine Insurance, 97 Harv. L. Rev. 1513, 1514 (1984).</w:t>
      </w:r>
    </w:p>
    <w:p w:rsidR="00000000" w:rsidDel="00000000" w:rsidP="00000000" w:rsidRDefault="00000000" w:rsidRPr="00000000" w14:paraId="000007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189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Mullane v. Central Hanover Tr. Co., 339 U.S. 306 (1950).</w:t>
      </w:r>
    </w:p>
    <w:p w:rsidR="00000000" w:rsidDel="00000000" w:rsidP="00000000" w:rsidRDefault="00000000" w:rsidRPr="00000000" w14:paraId="000007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Pennoyer, supra; and Burnham v. Superior Court of California, County of Marin, 495 U.S. 604 (1990).</w:t>
      </w:r>
    </w:p>
    <w:p w:rsidR="00000000" w:rsidDel="00000000" w:rsidP="00000000" w:rsidRDefault="00000000" w:rsidRPr="00000000" w14:paraId="000007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Austin v. State ex re. Herman, 10 Ariz.App. 474, 459 P.2d 753.</w:t>
      </w:r>
    </w:p>
    <w:p w:rsidR="00000000" w:rsidDel="00000000" w:rsidP="00000000" w:rsidRDefault="00000000" w:rsidRPr="00000000" w14:paraId="000007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Black’ Law Dictionary, p. 1473 (4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ed. Rev. 1968).</w:t>
      </w:r>
    </w:p>
    <w:p w:rsidR="00000000" w:rsidDel="00000000" w:rsidP="00000000" w:rsidRDefault="00000000" w:rsidRPr="00000000" w14:paraId="000007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</w:t>
      </w:r>
    </w:p>
    <w:p w:rsidR="00000000" w:rsidDel="00000000" w:rsidP="00000000" w:rsidRDefault="00000000" w:rsidRPr="00000000" w14:paraId="000007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6522719</wp:posOffset>
            </wp:positionV>
            <wp:extent cx="5969000" cy="31750"/>
            <wp:effectExtent b="0" l="0" r="0" t="0"/>
            <wp:wrapNone/>
            <wp:docPr id="12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trustee(s) (presumably under properly limited liability) enter into a contract under a</w:t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forum-selection clause, then the forum selected will have personal jurisdiction.</w:t>
      </w:r>
    </w:p>
    <w:p w:rsidR="00000000" w:rsidDel="00000000" w:rsidP="00000000" w:rsidRDefault="00000000" w:rsidRPr="00000000" w14:paraId="000007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However, there are limitations to what constitute enforceable forum clauses, for if the</w:t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clause is expressed in fine print, placed in the contract so as to avoid litigation,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unreasonable or ambiguous,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“fundamentally fair,”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if the clause could not have</w:t>
      </w:r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been disputed without impunity as a part of a freely negotiated contract, then it is</w:t>
      </w:r>
    </w:p>
    <w:p w:rsidR="00000000" w:rsidDel="00000000" w:rsidP="00000000" w:rsidRDefault="00000000" w:rsidRPr="00000000" w14:paraId="000007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invalid.</w:t>
      </w:r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with minimum contacts, the trust must purposely avail itself of benefits and</w:t>
      </w:r>
    </w:p>
    <w:p w:rsidR="00000000" w:rsidDel="00000000" w:rsidP="00000000" w:rsidRDefault="00000000" w:rsidRPr="00000000" w14:paraId="000007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of the state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(e.g., operating a business via license, “owning” property there,</w:t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contracting with the government there, availing itself of benefits or services of the legal</w:t>
      </w:r>
    </w:p>
    <w:p w:rsidR="00000000" w:rsidDel="00000000" w:rsidP="00000000" w:rsidRDefault="00000000" w:rsidRPr="00000000" w14:paraId="000007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system there—court actions, using state property, utilizing police or fire services, etc.—</w:t>
      </w:r>
    </w:p>
    <w:p w:rsidR="00000000" w:rsidDel="00000000" w:rsidP="00000000" w:rsidRDefault="00000000" w:rsidRPr="00000000" w14:paraId="000007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systematically and continuously, or sporadically but substantially enough so as to</w:t>
      </w:r>
    </w:p>
    <w:p w:rsidR="00000000" w:rsidDel="00000000" w:rsidP="00000000" w:rsidRDefault="00000000" w:rsidRPr="00000000" w14:paraId="000007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warrant the trust or trustee(s) being compelled to come into the forum).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will not get</w:t>
      </w:r>
    </w:p>
    <w:p w:rsidR="00000000" w:rsidDel="00000000" w:rsidP="00000000" w:rsidRDefault="00000000" w:rsidRPr="00000000" w14:paraId="000007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into diversity of citizenship here, though it is wholly important to subject-matter</w:t>
      </w:r>
    </w:p>
    <w:p w:rsidR="00000000" w:rsidDel="00000000" w:rsidP="00000000" w:rsidRDefault="00000000" w:rsidRPr="00000000" w14:paraId="000007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in the federal courts, for it is highly improbable that it would even be</w:t>
      </w:r>
    </w:p>
    <w:p w:rsidR="00000000" w:rsidDel="00000000" w:rsidP="00000000" w:rsidRDefault="00000000" w:rsidRPr="00000000" w14:paraId="000007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necessary to bring it up in such an action, given all of the above “legal weapons” with</w:t>
      </w:r>
    </w:p>
    <w:p w:rsidR="00000000" w:rsidDel="00000000" w:rsidP="00000000" w:rsidRDefault="00000000" w:rsidRPr="00000000" w14:paraId="000007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the Express Trust is naturally armed.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a final note, when the Express Trust is taking an action against an outside</w:t>
      </w:r>
    </w:p>
    <w:p w:rsidR="00000000" w:rsidDel="00000000" w:rsidP="00000000" w:rsidRDefault="00000000" w:rsidRPr="00000000" w14:paraId="000007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party, the preferable method is via the Commercial Process, i.e., a private (out of court)</w:t>
      </w:r>
    </w:p>
    <w:p w:rsidR="00000000" w:rsidDel="00000000" w:rsidP="00000000" w:rsidRDefault="00000000" w:rsidRPr="00000000" w14:paraId="000007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 action instituted under the fundamental rules of commerce/trade (Business).</w:t>
      </w:r>
    </w:p>
    <w:p w:rsidR="00000000" w:rsidDel="00000000" w:rsidP="00000000" w:rsidRDefault="00000000" w:rsidRPr="00000000" w14:paraId="000007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Lawsuits should be regarded as a last resort to secure judicial enforcement of a private</w:t>
      </w:r>
    </w:p>
    <w:p w:rsidR="00000000" w:rsidDel="00000000" w:rsidP="00000000" w:rsidRDefault="00000000" w:rsidRPr="00000000" w14:paraId="000007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administrative judgment, for public suits confer full personal jurisdiction upon the court</w:t>
      </w:r>
    </w:p>
    <w:p w:rsidR="00000000" w:rsidDel="00000000" w:rsidP="00000000" w:rsidRDefault="00000000" w:rsidRPr="00000000" w14:paraId="000007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(taking a claim to a legislative court avails the trust of several benefits and services of</w:t>
      </w:r>
    </w:p>
    <w:p w:rsidR="00000000" w:rsidDel="00000000" w:rsidP="00000000" w:rsidRDefault="00000000" w:rsidRPr="00000000" w14:paraId="000007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forum, and thereby establishes a substantial minimum contact). Even still, any</w:t>
      </w:r>
    </w:p>
    <w:p w:rsidR="00000000" w:rsidDel="00000000" w:rsidP="00000000" w:rsidRDefault="00000000" w:rsidRPr="00000000" w14:paraId="000007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 for judicial enforcement of a private judgment can be done out of court pursuant</w:t>
      </w:r>
    </w:p>
    <w:p w:rsidR="00000000" w:rsidDel="00000000" w:rsidP="00000000" w:rsidRDefault="00000000" w:rsidRPr="00000000" w14:paraId="000007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Commercial Process. In private actions, the maxims of commerce, the foundation</w:t>
      </w:r>
    </w:p>
    <w:p w:rsidR="00000000" w:rsidDel="00000000" w:rsidP="00000000" w:rsidRDefault="00000000" w:rsidRPr="00000000" w14:paraId="000007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all commercial law and western legal systems, govern—</w:t>
      </w:r>
    </w:p>
    <w:p w:rsidR="00000000" w:rsidDel="00000000" w:rsidP="00000000" w:rsidRDefault="00000000" w:rsidRPr="00000000" w14:paraId="000007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workman is worthy of his hire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Exodus 20:15; Lev.19:13; Matt.10:10; Luke 10:7;</w:t>
      </w:r>
    </w:p>
    <w:p w:rsidR="00000000" w:rsidDel="00000000" w:rsidP="00000000" w:rsidRDefault="00000000" w:rsidRPr="00000000" w14:paraId="000007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II Tim. 2:6. Legal maxim: “It is against equity for freemen not to have the free</w:t>
      </w:r>
    </w:p>
    <w:p w:rsidR="00000000" w:rsidDel="00000000" w:rsidP="00000000" w:rsidRDefault="00000000" w:rsidRPr="00000000" w14:paraId="000007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disposal of their own property.”</w:t>
      </w:r>
    </w:p>
    <w:p w:rsidR="00000000" w:rsidDel="00000000" w:rsidP="00000000" w:rsidRDefault="00000000" w:rsidRPr="00000000" w14:paraId="000007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are equal under the Law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Law of God — Moral and Natural Law; Exodus</w:t>
      </w:r>
    </w:p>
    <w:p w:rsidR="00000000" w:rsidDel="00000000" w:rsidP="00000000" w:rsidRDefault="00000000" w:rsidRPr="00000000" w14:paraId="000007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21:23-25; Lev. 24:17-21; Deut. 1:17, 19:21; Matt. 22:36-40; Luke 10:17; and Col.</w:t>
      </w:r>
    </w:p>
    <w:p w:rsidR="00000000" w:rsidDel="00000000" w:rsidP="00000000" w:rsidRDefault="00000000" w:rsidRPr="00000000" w14:paraId="000007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3:25. Legal maxim: “No one is above the law.” “Commerce, by the Law of Nations,</w:t>
      </w:r>
    </w:p>
    <w:p w:rsidR="00000000" w:rsidDel="00000000" w:rsidP="00000000" w:rsidRDefault="00000000" w:rsidRPr="00000000" w14:paraId="000007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Johnson and Johnson v. Holland America Line-Westours, Inc., 557 N.W.2d 475.</w:t>
      </w:r>
    </w:p>
    <w:p w:rsidR="00000000" w:rsidDel="00000000" w:rsidP="00000000" w:rsidRDefault="00000000" w:rsidRPr="00000000" w14:paraId="000007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Deiro v. American Airlines, Inc., 816 F.2d 1360, 1364 (C.A.9 (Or.) 1987).</w:t>
      </w:r>
    </w:p>
    <w:p w:rsidR="00000000" w:rsidDel="00000000" w:rsidP="00000000" w:rsidRDefault="00000000" w:rsidRPr="00000000" w14:paraId="000007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Carnival Cruise Lines, Inc. v. Shute, 499 U.S. 585, 595 (1991); Hodes v. S.N.C. Achille Lauroed Altri-Gestione,</w:t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858 F.2d 905, 908 (C.A.3 (N.J.) 1988); and Shankles v. Costa Armatori, S.P.A., 722 F.2d 861, 866 (C.A.1 (Puerto</w:t>
      </w:r>
    </w:p>
    <w:p w:rsidR="00000000" w:rsidDel="00000000" w:rsidP="00000000" w:rsidRDefault="00000000" w:rsidRPr="00000000" w14:paraId="000007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Rico) 1983).</w:t>
      </w:r>
    </w:p>
    <w:p w:rsidR="00000000" w:rsidDel="00000000" w:rsidP="00000000" w:rsidRDefault="00000000" w:rsidRPr="00000000" w14:paraId="000007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World-Wide Volkswagen Corp. v. Woodson, 444 U.S. 286 (1980); Asahi Metal Industry Co., Ltd. v. Superior</w:t>
      </w:r>
    </w:p>
    <w:p w:rsidR="00000000" w:rsidDel="00000000" w:rsidP="00000000" w:rsidRDefault="00000000" w:rsidRPr="00000000" w14:paraId="000007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Court of California, Solano County, 480 U.S. 102 (1987); also see Dick Lancial, Benefits Accepted = Jurisdiction.</w:t>
      </w:r>
    </w:p>
    <w:p w:rsidR="00000000" w:rsidDel="00000000" w:rsidP="00000000" w:rsidRDefault="00000000" w:rsidRPr="00000000" w14:paraId="000007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Helicopteros, supra; and Perkins v. Benguet Consol. Min. Co., 342 U.S. 437 (1952).</w:t>
      </w:r>
    </w:p>
    <w:p w:rsidR="00000000" w:rsidDel="00000000" w:rsidP="00000000" w:rsidRDefault="00000000" w:rsidRPr="00000000" w14:paraId="000007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good case to review regarding the rule of “complete diversity” is Strawbridge v. Curtiss, 7 U.S. 267 (1806).</w:t>
      </w:r>
    </w:p>
    <w:p w:rsidR="00000000" w:rsidDel="00000000" w:rsidP="00000000" w:rsidRDefault="00000000" w:rsidRPr="00000000" w14:paraId="000007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37</w:t>
      </w:r>
    </w:p>
    <w:p w:rsidR="00000000" w:rsidDel="00000000" w:rsidP="00000000" w:rsidRDefault="00000000" w:rsidRPr="00000000" w14:paraId="000007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7562850</wp:posOffset>
            </wp:positionV>
            <wp:extent cx="5969000" cy="31750"/>
            <wp:effectExtent b="0" l="0" r="0" t="0"/>
            <wp:wrapNone/>
            <wp:docPr id="110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ought to be common, and not to be converted into a monopoly and the private gain</w:t>
      </w:r>
    </w:p>
    <w:p w:rsidR="00000000" w:rsidDel="00000000" w:rsidP="00000000" w:rsidRDefault="00000000" w:rsidRPr="00000000" w14:paraId="000007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a few.”</w:t>
      </w:r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Commerce Truth is Sovereign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Exodus 20:16; Ps. 117:2; John 8:32; and II Cor.</w:t>
      </w:r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13:8. Legal Maxim: “To lie is to go against the mind.” Oriental Proverb: “Of all that is</w:t>
      </w:r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good, sublimity is supreme.”</w:t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Truth is expressed by means of an affidavit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Lev. 5:4-5; Lev. 6:3-5; Lev.</w:t>
      </w:r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19:11-13; Num. 30:2; Matt. 5:33; and James 5:12.</w:t>
      </w:r>
    </w:p>
    <w:p w:rsidR="00000000" w:rsidDel="00000000" w:rsidP="00000000" w:rsidRDefault="00000000" w:rsidRPr="00000000" w14:paraId="000007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unrebutted affidavit stands as the Truth in Commerce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1 Pet. 1:25; Heb.</w:t>
      </w:r>
    </w:p>
    <w:p w:rsidR="00000000" w:rsidDel="00000000" w:rsidP="00000000" w:rsidRDefault="00000000" w:rsidRPr="00000000" w14:paraId="000007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6:13-15. Legal Maxim: “He who does not deny, admits.”</w:t>
      </w:r>
    </w:p>
    <w:p w:rsidR="00000000" w:rsidDel="00000000" w:rsidP="00000000" w:rsidRDefault="00000000" w:rsidRPr="00000000" w14:paraId="000007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unrebutted affidavit becomes the Judgment in Commerce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Heb. 6:16-17.</w:t>
      </w:r>
    </w:p>
    <w:p w:rsidR="00000000" w:rsidDel="00000000" w:rsidP="00000000" w:rsidRDefault="00000000" w:rsidRPr="00000000" w14:paraId="000007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proceeding in a court, tribunal, or arbitration forum consists of a contest, or</w:t>
      </w:r>
    </w:p>
    <w:p w:rsidR="00000000" w:rsidDel="00000000" w:rsidP="00000000" w:rsidRDefault="00000000" w:rsidRPr="00000000" w14:paraId="000007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“duel,” of commercial affidavits wherein the points remaining unrebutted in the end</w:t>
      </w:r>
    </w:p>
    <w:p w:rsidR="00000000" w:rsidDel="00000000" w:rsidP="00000000" w:rsidRDefault="00000000" w:rsidRPr="00000000" w14:paraId="000007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stand as the truth and the matters to which the judgment of the law is applied.</w:t>
      </w:r>
    </w:p>
    <w:p w:rsidR="00000000" w:rsidDel="00000000" w:rsidP="00000000" w:rsidRDefault="00000000" w:rsidRPr="00000000" w14:paraId="000007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matter must be expressed to be resolved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Heb. 4:16; Phil. 4:6; and Eph.</w:t>
      </w:r>
    </w:p>
    <w:p w:rsidR="00000000" w:rsidDel="00000000" w:rsidP="00000000" w:rsidRDefault="00000000" w:rsidRPr="00000000" w14:paraId="000007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6:19-21. Legal maxim: “He who fails to assert his rights has none.”</w:t>
      </w:r>
    </w:p>
    <w:p w:rsidR="00000000" w:rsidDel="00000000" w:rsidP="00000000" w:rsidRDefault="00000000" w:rsidRPr="00000000" w14:paraId="000007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who leaves the field of battle first loses by default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Book of Job; and Matt.</w:t>
      </w:r>
    </w:p>
    <w:p w:rsidR="00000000" w:rsidDel="00000000" w:rsidP="00000000" w:rsidRDefault="00000000" w:rsidRPr="00000000" w14:paraId="000007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10:22. Legal maxim: “He who does not repel a wrong when he can, occasions it.”</w:t>
      </w:r>
    </w:p>
    <w:p w:rsidR="00000000" w:rsidDel="00000000" w:rsidP="00000000" w:rsidRDefault="00000000" w:rsidRPr="00000000" w14:paraId="000007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Sacrifice is the measure of credibility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One who is not damaged, put at risk, or</w:t>
      </w:r>
    </w:p>
    <w:p w:rsidR="00000000" w:rsidDel="00000000" w:rsidP="00000000" w:rsidRDefault="00000000" w:rsidRPr="00000000" w14:paraId="000007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willing to swear an oath on his commercial liability for the truth of his statements and</w:t>
      </w:r>
    </w:p>
    <w:p w:rsidR="00000000" w:rsidDel="00000000" w:rsidP="00000000" w:rsidRDefault="00000000" w:rsidRPr="00000000" w14:paraId="000007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legitimacy of his actions has no basis to assert claims or charges and forfeits all</w:t>
      </w:r>
    </w:p>
    <w:p w:rsidR="00000000" w:rsidDel="00000000" w:rsidP="00000000" w:rsidRDefault="00000000" w:rsidRPr="00000000" w14:paraId="000007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credibility and right to claim authority. Acts 7, Life and Death of Stephen. Legal</w:t>
      </w:r>
    </w:p>
    <w:p w:rsidR="00000000" w:rsidDel="00000000" w:rsidP="00000000" w:rsidRDefault="00000000" w:rsidRPr="00000000" w14:paraId="000007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maxim: “He who bears the burden ought also to derive the benefit.”</w:t>
      </w:r>
    </w:p>
    <w:p w:rsidR="00000000" w:rsidDel="00000000" w:rsidP="00000000" w:rsidRDefault="00000000" w:rsidRPr="00000000" w14:paraId="000007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lien or claim can be satisfied only through rebuttal by counter-affidavit</w:t>
      </w:r>
    </w:p>
    <w:p w:rsidR="00000000" w:rsidDel="00000000" w:rsidP="00000000" w:rsidRDefault="00000000" w:rsidRPr="00000000" w14:paraId="000007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point-for-point, resolution by jury, or payment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Gen. 2-3; Matt. 4; and</w:t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Revelations. Legal maxim: “If the plaintiff does not prove his case, the defendant is</w:t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36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absolved.”</w:t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MAINTAINING PROPER I.R.S.</w:t>
      </w:r>
    </w:p>
    <w:p w:rsidR="00000000" w:rsidDel="00000000" w:rsidP="00000000" w:rsidRDefault="00000000" w:rsidRPr="00000000" w14:paraId="000007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536" w:lineRule="auto"/>
        <w:ind w:left="196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RELATIONS</w:t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AST BUT NOT LEAST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due attention must be paid to the Internal Revenue Service,</w:t>
      </w:r>
    </w:p>
    <w:p w:rsidR="00000000" w:rsidDel="00000000" w:rsidP="00000000" w:rsidRDefault="00000000" w:rsidRPr="00000000" w14:paraId="000007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they are the lawful, legal entity, duly authorized to collect association dues (income</w:t>
      </w:r>
    </w:p>
    <w:p w:rsidR="00000000" w:rsidDel="00000000" w:rsidP="00000000" w:rsidRDefault="00000000" w:rsidRPr="00000000" w14:paraId="000007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taxes) from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citizens and other persons volunteering and availing</w:t>
      </w:r>
    </w:p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themselves of the nonpayment of debt “privileges and immunities” under H.J. Res. 192,</w:t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USC § 95a, and 15 USC, ch. 41, § 1602(c)(d)(e). “They are considered as a</w:t>
      </w:r>
    </w:p>
    <w:p w:rsidR="00000000" w:rsidDel="00000000" w:rsidP="00000000" w:rsidRDefault="00000000" w:rsidRPr="00000000" w14:paraId="000007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debtor/creditor in a social security association (unchartered, unincorporated commune)</w:t>
      </w:r>
    </w:p>
    <w:p w:rsidR="00000000" w:rsidDel="00000000" w:rsidP="00000000" w:rsidRDefault="00000000" w:rsidRPr="00000000" w14:paraId="000007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whereby each person insures everybody else in the association by agreeing never to</w:t>
      </w:r>
    </w:p>
    <w:p w:rsidR="00000000" w:rsidDel="00000000" w:rsidP="00000000" w:rsidRDefault="00000000" w:rsidRPr="00000000" w14:paraId="000007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demand payment for debts. [It is] [u]nder this volunteer arrangement [that] these</w:t>
      </w:r>
    </w:p>
    <w:p w:rsidR="00000000" w:rsidDel="00000000" w:rsidP="00000000" w:rsidRDefault="00000000" w:rsidRPr="00000000" w14:paraId="000007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persons become primarily a U.S. citizen, secondarily a state citizen, ‘subject to’ [C]lause</w:t>
      </w:r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of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Amendment, while the literal 10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 rights are forfeited.”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Persons under this system have only relative rights to life, liberty, and property,</w:t>
      </w:r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they are converted into “privileges and immunities” and “civil rights”. As debtors, they</w:t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199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Brobst et al., supra.</w:t>
      </w:r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38</w:t>
      </w:r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1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8896350</wp:posOffset>
            </wp:positionV>
            <wp:extent cx="5969000" cy="31750"/>
            <wp:effectExtent b="0" l="0" r="0" t="0"/>
            <wp:wrapNone/>
            <wp:docPr id="112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no absolute literal property ownership, for it has thus been converted to mere</w:t>
      </w:r>
    </w:p>
    <w:p w:rsidR="00000000" w:rsidDel="00000000" w:rsidP="00000000" w:rsidRDefault="00000000" w:rsidRPr="00000000" w14:paraId="000007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privilege of possession.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Plainly put, IRS taxes serve the function of dues for the</w:t>
      </w:r>
    </w:p>
    <w:p w:rsidR="00000000" w:rsidDel="00000000" w:rsidP="00000000" w:rsidRDefault="00000000" w:rsidRPr="00000000" w14:paraId="000007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privileges and immunities associated with participating in the “federated unincorporated</w:t>
      </w:r>
    </w:p>
    <w:p w:rsidR="00000000" w:rsidDel="00000000" w:rsidP="00000000" w:rsidRDefault="00000000" w:rsidRPr="00000000" w14:paraId="000007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interstate banking association for the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‘Payment of Debts.’”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201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What’s more, the</w:t>
      </w:r>
    </w:p>
    <w:p w:rsidR="00000000" w:rsidDel="00000000" w:rsidP="00000000" w:rsidRDefault="00000000" w:rsidRPr="00000000" w14:paraId="000007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collection of income taxes is crucial to maintaining order within the association, more so</w:t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than for any proposed funding of the association.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that has no bearing on a properly created and administered Express Trust. It</w:t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well-settled that a trust, created by parties not availing themselves of such privileges</w:t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immunities, is not illegal even if formed for the purposes of limiting or avoiding taxes</w:t>
      </w:r>
    </w:p>
    <w:p w:rsidR="00000000" w:rsidDel="00000000" w:rsidP="00000000" w:rsidRDefault="00000000" w:rsidRPr="00000000" w14:paraId="000007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altogether.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203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 is the Express Trust subject to federal excise taxes imposed on</w:t>
      </w:r>
    </w:p>
    <w:p w:rsidR="00000000" w:rsidDel="00000000" w:rsidP="00000000" w:rsidRDefault="00000000" w:rsidRPr="00000000" w14:paraId="000007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corporations.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204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 is an Express Trust taxable merely because it possesses all the</w:t>
      </w:r>
    </w:p>
    <w:p w:rsidR="00000000" w:rsidDel="00000000" w:rsidP="00000000" w:rsidRDefault="00000000" w:rsidRPr="00000000" w14:paraId="000007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accessory powers possessed by corporations.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205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 can the dignity of its trust</w:t>
      </w:r>
    </w:p>
    <w:p w:rsidR="00000000" w:rsidDel="00000000" w:rsidP="00000000" w:rsidRDefault="00000000" w:rsidRPr="00000000" w14:paraId="000007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 be set aside simply because a “tax benefit” results, whether by design or by</w:t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accident.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206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Frankly, unless it incurs a tax liability in the United States via a valid forum</w:t>
      </w:r>
    </w:p>
    <w:p w:rsidR="00000000" w:rsidDel="00000000" w:rsidP="00000000" w:rsidRDefault="00000000" w:rsidRPr="00000000" w14:paraId="000007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clause in a contract, membership in the unincorporated banking association, becoming</w:t>
      </w:r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employer, employee, or worker, or corporate entity, deriving income from corporate</w:t>
      </w:r>
    </w:p>
    <w:p w:rsidR="00000000" w:rsidDel="00000000" w:rsidP="00000000" w:rsidRDefault="00000000" w:rsidRPr="00000000" w14:paraId="000007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stocks or physical franchises, accepting other “privileges and immunities” under the 14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Amendment, or availing itself of any other services or benefits of public policy invoking</w:t>
      </w:r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doctrine of reciprocity, it has nothing to do with the IRS.</w:t>
      </w:r>
    </w:p>
    <w:p w:rsidR="00000000" w:rsidDel="00000000" w:rsidP="00000000" w:rsidRDefault="00000000" w:rsidRPr="00000000" w14:paraId="000007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However, as it might stand as a beacon of organizational liberty, the IRS has a</w:t>
      </w:r>
    </w:p>
    <w:p w:rsidR="00000000" w:rsidDel="00000000" w:rsidP="00000000" w:rsidRDefault="00000000" w:rsidRPr="00000000" w14:paraId="000007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reasonable interest in making sure the Express Trust example does not upset</w:t>
      </w:r>
    </w:p>
    <w:p w:rsidR="00000000" w:rsidDel="00000000" w:rsidP="00000000" w:rsidRDefault="00000000" w:rsidRPr="00000000" w14:paraId="000007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compliance on the part of the participants in the system, and the IRS, thus, takes every</w:t>
      </w:r>
    </w:p>
    <w:p w:rsidR="00000000" w:rsidDel="00000000" w:rsidP="00000000" w:rsidRDefault="00000000" w:rsidRPr="00000000" w14:paraId="000007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precaution to shoot down trusts of any kind which even hint at having origins lying</w:t>
      </w:r>
    </w:p>
    <w:p w:rsidR="00000000" w:rsidDel="00000000" w:rsidP="00000000" w:rsidRDefault="00000000" w:rsidRPr="00000000" w14:paraId="000007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outside of its jurisdiction, i.e., the “other Property”. The IRS also takes every opportunity</w:t>
      </w:r>
    </w:p>
    <w:p w:rsidR="00000000" w:rsidDel="00000000" w:rsidP="00000000" w:rsidRDefault="00000000" w:rsidRPr="00000000" w14:paraId="000007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construe every instance (however rare) in which such a trust is dismantled in court as</w:t>
      </w:r>
    </w:p>
    <w:p w:rsidR="00000000" w:rsidDel="00000000" w:rsidP="00000000" w:rsidRDefault="00000000" w:rsidRPr="00000000" w14:paraId="000007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being attributable to some purported inherent unlawful nature of non-statutory trusts,</w:t>
      </w:r>
    </w:p>
    <w:p w:rsidR="00000000" w:rsidDel="00000000" w:rsidP="00000000" w:rsidRDefault="00000000" w:rsidRPr="00000000" w14:paraId="000007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going so far as to classify all as “abusive trusts,” though any trust (statutory or</w:t>
      </w:r>
    </w:p>
    <w:p w:rsidR="00000000" w:rsidDel="00000000" w:rsidP="00000000" w:rsidRDefault="00000000" w:rsidRPr="00000000" w14:paraId="000007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common-law, express, implied, resulting or constructive) which abuses the fundamental</w:t>
      </w:r>
    </w:p>
    <w:p w:rsidR="00000000" w:rsidDel="00000000" w:rsidP="00000000" w:rsidRDefault="00000000" w:rsidRPr="00000000" w14:paraId="000007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“Debts . . . are not the property of the debtors; they are obligations of the debtors, and only possess value in the</w:t>
      </w:r>
    </w:p>
    <w:p w:rsidR="00000000" w:rsidDel="00000000" w:rsidP="00000000" w:rsidRDefault="00000000" w:rsidRPr="00000000" w14:paraId="000007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hands of creditors. With the creditor they are property [absolute][.]” Jones v. New Pittsburgh Courier Pub., 364</w:t>
      </w:r>
    </w:p>
    <w:p w:rsidR="00000000" w:rsidDel="00000000" w:rsidP="00000000" w:rsidRDefault="00000000" w:rsidRPr="00000000" w14:paraId="000007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A.2d 1315, 469 Pa. 157, quoting In re State Tax on Foreign-Held Bonds, 82 U.S. 300, 320, 21 L.Ed. 179 (1872).</w:t>
      </w:r>
    </w:p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Also see Beale, supra at p. 114.</w:t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Brobst et al., supra at p. 14.</w:t>
      </w:r>
    </w:p>
    <w:p w:rsidR="00000000" w:rsidDel="00000000" w:rsidP="00000000" w:rsidRDefault="00000000" w:rsidRPr="00000000" w14:paraId="000007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“If . . . government refrains from regulation [i.e., taxes] . . . the worthlessness of the money [i.e., credit] becomes</w:t>
      </w:r>
    </w:p>
    <w:p w:rsidR="00000000" w:rsidDel="00000000" w:rsidP="00000000" w:rsidRDefault="00000000" w:rsidRPr="00000000" w14:paraId="000007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apparent, and the fraud upon the public can be concealed no longer.” John Maynard Keynes, The Economic</w:t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Consequences of the Peace, p. 225 (1920 ed.). It has been argued that in 1930s America, with the outcry for</w:t>
      </w:r>
    </w:p>
    <w:p w:rsidR="00000000" w:rsidDel="00000000" w:rsidP="00000000" w:rsidRDefault="00000000" w:rsidRPr="00000000" w14:paraId="000007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quick-fixes as opposed to independent recovery, the public requested (democratically) any “fraud” which might be</w:t>
      </w:r>
    </w:p>
    <w:p w:rsidR="00000000" w:rsidDel="00000000" w:rsidP="00000000" w:rsidRDefault="00000000" w:rsidRPr="00000000" w14:paraId="000007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construed to have occurred, and is therefore a party to it, collaterally.</w:t>
      </w:r>
    </w:p>
    <w:p w:rsidR="00000000" w:rsidDel="00000000" w:rsidP="00000000" w:rsidRDefault="00000000" w:rsidRPr="00000000" w14:paraId="000007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Weeks v. Sibley, supra; and Phillips v. Blatchford, supra.</w:t>
      </w:r>
    </w:p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Eliot v. Freeman, supra.; and Maine Baptist Missionary Convention, supra.</w:t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Phillips v. Blatchford, supra; Gleason v. McKay, 134 Mass. 419 (1883); O’ v. Somerville, 190 Mass. 110</w:t>
      </w:r>
    </w:p>
    <w:p w:rsidR="00000000" w:rsidDel="00000000" w:rsidP="00000000" w:rsidRDefault="00000000" w:rsidRPr="00000000" w14:paraId="000007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(1906); and Opinion of the Justices, 196 Mass. 603, 627 (1908). Also see The Personality of the Corporation and</w:t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State, 21 L. Qtly. Rev. 365, 370 (Oct. 1905).</w:t>
      </w:r>
    </w:p>
    <w:p w:rsidR="00000000" w:rsidDel="00000000" w:rsidP="00000000" w:rsidRDefault="00000000" w:rsidRPr="00000000" w14:paraId="000007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Edwards v. Commissioner, 415 F.2d 578, 582, (C.A.10 (Okl.) 1969).</w:t>
      </w:r>
    </w:p>
    <w:p w:rsidR="00000000" w:rsidDel="00000000" w:rsidP="00000000" w:rsidRDefault="00000000" w:rsidRPr="00000000" w14:paraId="000007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39</w:t>
      </w:r>
    </w:p>
    <w:p w:rsidR="00000000" w:rsidDel="00000000" w:rsidP="00000000" w:rsidRDefault="00000000" w:rsidRPr="00000000" w14:paraId="000007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6316345</wp:posOffset>
            </wp:positionV>
            <wp:extent cx="5969000" cy="31750"/>
            <wp:effectExtent b="0" l="0" r="0" t="0"/>
            <wp:wrapNone/>
            <wp:docPr id="9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7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principles upon which equity rests is, technically, abusive. Yet, they never speak of</w:t>
      </w:r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them. The reader should be keen to know how to discern good information from dis-</w:t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misinformation.</w:t>
      </w:r>
    </w:p>
    <w:p w:rsidR="00000000" w:rsidDel="00000000" w:rsidP="00000000" w:rsidRDefault="00000000" w:rsidRPr="00000000" w14:paraId="000007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event that the IRS takes an action against a purported “common law trust”</w:t>
      </w:r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“pure trust,” (a.k.a. “poor trust”) it is generally a lawful action, actually in response to</w:t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unlawful activity on the part of the parties or defect in their relation. And your</w:t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 has never seen an action taken against a properly drawn Express Trust, i.e., one</w:t>
      </w:r>
    </w:p>
    <w:p w:rsidR="00000000" w:rsidDel="00000000" w:rsidP="00000000" w:rsidRDefault="00000000" w:rsidRPr="00000000" w14:paraId="000007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drafted from the perfected language and form of that “best legal talent” to which the</w:t>
      </w:r>
    </w:p>
    <w:p w:rsidR="00000000" w:rsidDel="00000000" w:rsidP="00000000" w:rsidRDefault="00000000" w:rsidRPr="00000000" w14:paraId="000008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 and superiority of the Express Trust is attributed. Even in those cases, a</w:t>
      </w:r>
    </w:p>
    <w:p w:rsidR="00000000" w:rsidDel="00000000" w:rsidP="00000000" w:rsidRDefault="00000000" w:rsidRPr="00000000" w14:paraId="000008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thorough analysis of jurisdiction, such as the one treated in the previous section, sheds</w:t>
      </w:r>
    </w:p>
    <w:p w:rsidR="00000000" w:rsidDel="00000000" w:rsidP="00000000" w:rsidRDefault="00000000" w:rsidRPr="00000000" w14:paraId="000008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light on the blatant limitations of the IRS’s jurisdiction. The fact that they manage to</w:t>
      </w:r>
    </w:p>
    <w:p w:rsidR="00000000" w:rsidDel="00000000" w:rsidP="00000000" w:rsidRDefault="00000000" w:rsidRPr="00000000" w14:paraId="000008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establish subject-matter jurisdiction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rem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attests to the</w:t>
      </w:r>
    </w:p>
    <w:p w:rsidR="00000000" w:rsidDel="00000000" w:rsidP="00000000" w:rsidRDefault="00000000" w:rsidRPr="00000000" w14:paraId="000008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ignorance of the defendants, and indeed, personal jurisdiction usually would never have</w:t>
      </w:r>
    </w:p>
    <w:p w:rsidR="00000000" w:rsidDel="00000000" w:rsidP="00000000" w:rsidRDefault="00000000" w:rsidRPr="00000000" w14:paraId="000008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been obtained without the defendants’ unwitting consent.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207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no secret that all</w:t>
      </w:r>
    </w:p>
    <w:p w:rsidR="00000000" w:rsidDel="00000000" w:rsidP="00000000" w:rsidRDefault="00000000" w:rsidRPr="00000000" w14:paraId="000008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actions of the IRS are commenced as proceedings in admiralty.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TSCQIB+Arial-BoldMT" w:cs="TSCQIB+Arial-BoldMT" w:eastAsia="TSCQIB+Arial-BoldMT" w:hAnsi="TSCQIB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CONCLUSION</w:t>
      </w:r>
    </w:p>
    <w:p w:rsidR="00000000" w:rsidDel="00000000" w:rsidP="00000000" w:rsidRDefault="00000000" w:rsidRPr="00000000" w14:paraId="000008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HE ONLY WAY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thrive in twenty-first century America is to “own nothing and</w:t>
      </w:r>
    </w:p>
    <w:p w:rsidR="00000000" w:rsidDel="00000000" w:rsidP="00000000" w:rsidRDefault="00000000" w:rsidRPr="00000000" w14:paraId="000008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 everything.” And though any trustee is the legal owner of the property in trust,</w:t>
      </w:r>
    </w:p>
    <w:p w:rsidR="00000000" w:rsidDel="00000000" w:rsidP="00000000" w:rsidRDefault="00000000" w:rsidRPr="00000000" w14:paraId="000008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trustee(s) of Express Trusts do not experience the incidents of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ownership</w:t>
      </w:r>
    </w:p>
    <w:p w:rsidR="00000000" w:rsidDel="00000000" w:rsidP="00000000" w:rsidRDefault="00000000" w:rsidRPr="00000000" w14:paraId="000008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to properly limited liability via trust instrument and the utter shrewdness of the</w:t>
      </w:r>
    </w:p>
    <w:p w:rsidR="00000000" w:rsidDel="00000000" w:rsidP="00000000" w:rsidRDefault="00000000" w:rsidRPr="00000000" w14:paraId="000008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trustee(s). It is this limited liability that makes the Express Trust equal to a corporation;</w:t>
      </w:r>
    </w:p>
    <w:p w:rsidR="00000000" w:rsidDel="00000000" w:rsidP="00000000" w:rsidRDefault="00000000" w:rsidRPr="00000000" w14:paraId="000008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it is the flexibility of choice of whether to function in the common law venue with</w:t>
      </w:r>
    </w:p>
    <w:p w:rsidR="00000000" w:rsidDel="00000000" w:rsidP="00000000" w:rsidRDefault="00000000" w:rsidRPr="00000000" w14:paraId="000008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absolute rights in commerce under the general law-merchant or in the Roman civil law</w:t>
      </w:r>
    </w:p>
    <w:p w:rsidR="00000000" w:rsidDel="00000000" w:rsidP="00000000" w:rsidRDefault="00000000" w:rsidRPr="00000000" w14:paraId="000008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venue with only relative rights in commerce under private international law that makes</w:t>
      </w:r>
    </w:p>
    <w:p w:rsidR="00000000" w:rsidDel="00000000" w:rsidP="00000000" w:rsidRDefault="00000000" w:rsidRPr="00000000" w14:paraId="000008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Express Trust,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 alia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far superior and unique. Under the aegis of the Express</w:t>
      </w:r>
    </w:p>
    <w:p w:rsidR="00000000" w:rsidDel="00000000" w:rsidP="00000000" w:rsidRDefault="00000000" w:rsidRPr="00000000" w14:paraId="000008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the trustee is clothed in a veil impenetrable but from within. This suit of armor is</w:t>
      </w:r>
    </w:p>
    <w:p w:rsidR="00000000" w:rsidDel="00000000" w:rsidP="00000000" w:rsidRDefault="00000000" w:rsidRPr="00000000" w14:paraId="000008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instrument, which molds to the trustee in all his good-faith dealings in behalf of</w:t>
      </w:r>
    </w:p>
    <w:p w:rsidR="00000000" w:rsidDel="00000000" w:rsidP="00000000" w:rsidRDefault="00000000" w:rsidRPr="00000000" w14:paraId="000008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trust, fully compensating him for his services, privileging his use of trust property,</w:t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enabling his exercise of creativity in business endeavors, all without the excessive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weight of inquisitorial legislation. When one is trustee, he is in a fiduciary position looked</w:t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with respect for the integrity inherent in the position. This has always been the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case, except where the power has been abused. But even so, history is clear that there</w:t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far more abuses of power via corporations than Express Trusts.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the statistics, and the fact that all governments in twenty-first century</w:t>
      </w:r>
    </w:p>
    <w:p w:rsidR="00000000" w:rsidDel="00000000" w:rsidP="00000000" w:rsidRDefault="00000000" w:rsidRPr="00000000" w14:paraId="000008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America are corporations themselves, it becomes clear that the extensive recognition</w:t>
      </w:r>
    </w:p>
    <w:p w:rsidR="00000000" w:rsidDel="00000000" w:rsidP="00000000" w:rsidRDefault="00000000" w:rsidRPr="00000000" w14:paraId="000008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fact, Judge Robert H. Bork, from whose name the phrase “bork’d in the senate” was derived, is reported to</w:t>
      </w:r>
    </w:p>
    <w:p w:rsidR="00000000" w:rsidDel="00000000" w:rsidP="00000000" w:rsidRDefault="00000000" w:rsidRPr="00000000" w14:paraId="000008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have openly acknowledged, during one of his Senate confirmation hearings, that every prisoner in America today is</w:t>
      </w:r>
    </w:p>
    <w:p w:rsidR="00000000" w:rsidDel="00000000" w:rsidP="00000000" w:rsidRDefault="00000000" w:rsidRPr="00000000" w14:paraId="000008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 because he gave his permission to be imprisoned, in one way or another. (Supposedly, this is the reason why</w:t>
      </w:r>
    </w:p>
    <w:p w:rsidR="00000000" w:rsidDel="00000000" w:rsidP="00000000" w:rsidRDefault="00000000" w:rsidRPr="00000000" w14:paraId="000008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Senators “bork’d” him so badly.)</w:t>
      </w:r>
    </w:p>
    <w:p w:rsidR="00000000" w:rsidDel="00000000" w:rsidP="00000000" w:rsidRDefault="00000000" w:rsidRPr="00000000" w14:paraId="000008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is highly recommended that the reader read Are You Lost At Sea (1995), available at</w:t>
      </w:r>
    </w:p>
    <w:p w:rsidR="00000000" w:rsidDel="00000000" w:rsidP="00000000" w:rsidRDefault="00000000" w:rsidRPr="00000000" w14:paraId="000008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&lt;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http://www.friends-n-family-research.info/FFR/Merrill_AreYouLostAtSea.pdf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&gt; (last visited Aug. 10, 2005).</w:t>
      </w:r>
    </w:p>
    <w:p w:rsidR="00000000" w:rsidDel="00000000" w:rsidP="00000000" w:rsidRDefault="00000000" w:rsidRPr="00000000" w14:paraId="000008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209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See Chandler, supra at p. 10, et seq.</w:t>
      </w:r>
    </w:p>
    <w:p w:rsidR="00000000" w:rsidDel="00000000" w:rsidP="00000000" w:rsidRDefault="00000000" w:rsidRPr="00000000" w14:paraId="000008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</w:t>
      </w:r>
    </w:p>
    <w:p w:rsidR="00000000" w:rsidDel="00000000" w:rsidP="00000000" w:rsidRDefault="00000000" w:rsidRPr="00000000" w14:paraId="000008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9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7947025</wp:posOffset>
            </wp:positionV>
            <wp:extent cx="5969000" cy="31750"/>
            <wp:effectExtent b="0" l="0" r="0" t="0"/>
            <wp:wrapNone/>
            <wp:docPr id="99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to corporations by the state is simply because of the special-interest relationship</w:t>
      </w:r>
    </w:p>
    <w:p w:rsidR="00000000" w:rsidDel="00000000" w:rsidP="00000000" w:rsidRDefault="00000000" w:rsidRPr="00000000" w14:paraId="000008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between the two. In a way, it is the same relationship between the “John” and the</w:t>
      </w:r>
    </w:p>
    <w:p w:rsidR="00000000" w:rsidDel="00000000" w:rsidP="00000000" w:rsidRDefault="00000000" w:rsidRPr="00000000" w14:paraId="000008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prostitute,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210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it is therefore in the best interest of the prostitute to take measures to</w:t>
      </w:r>
    </w:p>
    <w:p w:rsidR="00000000" w:rsidDel="00000000" w:rsidP="00000000" w:rsidRDefault="00000000" w:rsidRPr="00000000" w14:paraId="000008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keep the “John” in business in order to indirectly protect her own “job security”. This is</w:t>
      </w:r>
    </w:p>
    <w:p w:rsidR="00000000" w:rsidDel="00000000" w:rsidP="00000000" w:rsidRDefault="00000000" w:rsidRPr="00000000" w14:paraId="000008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cause for the general sentiment towards Express Trusts operating in the statutory</w:t>
      </w:r>
    </w:p>
    <w:p w:rsidR="00000000" w:rsidDel="00000000" w:rsidP="00000000" w:rsidRDefault="00000000" w:rsidRPr="00000000" w14:paraId="000008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world. It is this relationship that has bred the irrational view that “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trusts have been</w:t>
      </w:r>
    </w:p>
    <w:p w:rsidR="00000000" w:rsidDel="00000000" w:rsidP="00000000" w:rsidRDefault="00000000" w:rsidRPr="00000000" w14:paraId="000008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created independent of statute;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non-statutory trusts are said to have done harm;</w:t>
      </w:r>
    </w:p>
    <w:p w:rsidR="00000000" w:rsidDel="00000000" w:rsidP="00000000" w:rsidRDefault="00000000" w:rsidRPr="00000000" w14:paraId="000008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therefore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policy demands that hereafter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trusts shall be regulated.” The</w:t>
      </w:r>
    </w:p>
    <w:p w:rsidR="00000000" w:rsidDel="00000000" w:rsidP="00000000" w:rsidRDefault="00000000" w:rsidRPr="00000000" w14:paraId="000008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irrationality of this line of reasoning will be more apparent if the syllogism is paraphrased</w:t>
      </w:r>
    </w:p>
    <w:p w:rsidR="00000000" w:rsidDel="00000000" w:rsidP="00000000" w:rsidRDefault="00000000" w:rsidRPr="00000000" w14:paraId="000008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thus: “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lawyers have been Presidents of the United States;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Presidents are</w:t>
      </w:r>
    </w:p>
    <w:p w:rsidR="00000000" w:rsidDel="00000000" w:rsidP="00000000" w:rsidRDefault="00000000" w:rsidRPr="00000000" w14:paraId="000008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said to have done harm;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therefore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policy demands that hereafter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lawyers shall</w:t>
      </w:r>
    </w:p>
    <w:p w:rsidR="00000000" w:rsidDel="00000000" w:rsidP="00000000" w:rsidRDefault="00000000" w:rsidRPr="00000000" w14:paraId="000008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prohibited.”</w:t>
      </w:r>
    </w:p>
    <w:p w:rsidR="00000000" w:rsidDel="00000000" w:rsidP="00000000" w:rsidRDefault="00000000" w:rsidRPr="00000000" w14:paraId="000008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72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bottom line is that the Express Trust relation is the most flexible means to</w:t>
      </w:r>
    </w:p>
    <w:p w:rsidR="00000000" w:rsidDel="00000000" w:rsidP="00000000" w:rsidRDefault="00000000" w:rsidRPr="00000000" w14:paraId="000008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owning nothing and controlling everything, and when utilized shrewdly, affords its</w:t>
      </w:r>
    </w:p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participants with all the ingredients to live well,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naturally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It is also true that no matter</w:t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arguments are made against the Express Trust, the learned reader will</w:t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always see through the propaganda and spin, knowing from his own knowledge and</w:t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independent study that an Express Trust, in reality, can only fail due to some misgiving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68" w:lineRule="auto"/>
        <w:ind w:left="0" w:right="0" w:firstLine="0"/>
        <w:jc w:val="left"/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impropriety on the part of the trustee— the trustee must also </w:t>
      </w:r>
      <w:r w:rsidDel="00000000" w:rsidR="00000000" w:rsidRPr="00000000">
        <w:rPr>
          <w:rFonts w:ascii="MJWSQK+Arial-ItalicMT" w:cs="MJWSQK+Arial-ItalicMT" w:eastAsia="MJWSQK+Arial-ItalicMT" w:hAnsi="MJWSQK+Arial-Italic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</w:t>
      </w:r>
      <w:r w:rsidDel="00000000" w:rsidR="00000000" w:rsidRPr="00000000">
        <w:rPr>
          <w:rFonts w:ascii="EKNORP+ArialMT" w:cs="EKNORP+ArialMT" w:eastAsia="EKNORP+ArialMT" w:hAnsi="EKNORP+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himself.</w:t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210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Governor Fernald of Maine, in his address to the Maine Legislature in 1909, referring to reformation of the</w:t>
      </w:r>
    </w:p>
    <w:p w:rsidR="00000000" w:rsidDel="00000000" w:rsidP="00000000" w:rsidRDefault="00000000" w:rsidRPr="00000000" w14:paraId="000008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corporation laws said, “[w]hile it is true that the State is receiving large revenue from this source, it is also true that,</w:t>
      </w:r>
    </w:p>
    <w:p w:rsidR="00000000" w:rsidDel="00000000" w:rsidP="00000000" w:rsidRDefault="00000000" w:rsidRPr="00000000" w14:paraId="000008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a considerable measure, it is the price of prostitution. I hope you will take steps to remodel them, along evident</w:t>
      </w:r>
    </w:p>
    <w:p w:rsidR="00000000" w:rsidDel="00000000" w:rsidP="00000000" w:rsidRDefault="00000000" w:rsidRPr="00000000" w14:paraId="000008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lines of reform, thus restoring to Maine her self-respect.” [Italics emphasis added.]</w:t>
      </w:r>
    </w:p>
    <w:p w:rsidR="00000000" w:rsidDel="00000000" w:rsidP="00000000" w:rsidRDefault="00000000" w:rsidRPr="00000000" w14:paraId="000008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41</w:t>
      </w:r>
    </w:p>
    <w:p w:rsidR="00000000" w:rsidDel="00000000" w:rsidP="00000000" w:rsidRDefault="00000000" w:rsidRPr="00000000" w14:paraId="000008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8450580</wp:posOffset>
            </wp:positionV>
            <wp:extent cx="5969000" cy="31750"/>
            <wp:effectExtent b="0" l="0" r="0" t="0"/>
            <wp:wrapNone/>
            <wp:docPr id="10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6" w:lineRule="auto"/>
        <w:ind w:left="0" w:right="0" w:firstLine="0"/>
        <w:jc w:val="left"/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SAMPLE FORMS</w:t>
      </w:r>
    </w:p>
    <w:p w:rsidR="00000000" w:rsidDel="00000000" w:rsidP="00000000" w:rsidRDefault="00000000" w:rsidRPr="00000000" w14:paraId="000008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Asset Purchase Agreement</w:t>
      </w:r>
    </w:p>
    <w:p w:rsidR="00000000" w:rsidDel="00000000" w:rsidP="00000000" w:rsidRDefault="00000000" w:rsidRPr="00000000" w14:paraId="000008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8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</w:t>
      </w:r>
    </w:p>
    <w:p w:rsidR="00000000" w:rsidDel="00000000" w:rsidP="00000000" w:rsidRDefault="00000000" w:rsidRPr="00000000" w14:paraId="000008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9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Contract</w:t>
      </w:r>
    </w:p>
    <w:p w:rsidR="00000000" w:rsidDel="00000000" w:rsidP="00000000" w:rsidRDefault="00000000" w:rsidRPr="00000000" w14:paraId="000008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40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Introduction Letter</w:t>
      </w:r>
    </w:p>
    <w:p w:rsidR="00000000" w:rsidDel="00000000" w:rsidP="00000000" w:rsidRDefault="00000000" w:rsidRPr="00000000" w14:paraId="000008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20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Letter of Authorization</w:t>
      </w:r>
    </w:p>
    <w:p w:rsidR="00000000" w:rsidDel="00000000" w:rsidP="00000000" w:rsidRDefault="00000000" w:rsidRPr="00000000" w14:paraId="000008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Limited Power of Attorney</w:t>
      </w:r>
    </w:p>
    <w:p w:rsidR="00000000" w:rsidDel="00000000" w:rsidP="00000000" w:rsidRDefault="00000000" w:rsidRPr="00000000" w14:paraId="000008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11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Basic Management Agreement</w:t>
      </w:r>
    </w:p>
    <w:p w:rsidR="00000000" w:rsidDel="00000000" w:rsidP="00000000" w:rsidRDefault="00000000" w:rsidRPr="00000000" w14:paraId="000008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22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Bill of Sale</w:t>
      </w:r>
    </w:p>
    <w:p w:rsidR="00000000" w:rsidDel="00000000" w:rsidP="00000000" w:rsidRDefault="00000000" w:rsidRPr="00000000" w14:paraId="000008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144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Bonds</w:t>
      </w:r>
    </w:p>
    <w:p w:rsidR="00000000" w:rsidDel="00000000" w:rsidP="00000000" w:rsidRDefault="00000000" w:rsidRPr="00000000" w14:paraId="000008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74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Exchange Proposal</w:t>
      </w:r>
    </w:p>
    <w:p w:rsidR="00000000" w:rsidDel="00000000" w:rsidP="00000000" w:rsidRDefault="00000000" w:rsidRPr="00000000" w14:paraId="000008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52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IRS Form SS-4 Sample</w:t>
      </w:r>
    </w:p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IRS Form SS-4 (with instructions)</w:t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94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Lease Proposal</w:t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of Meetings</w:t>
      </w:r>
    </w:p>
    <w:p w:rsidR="00000000" w:rsidDel="00000000" w:rsidP="00000000" w:rsidRDefault="00000000" w:rsidRPr="00000000" w14:paraId="000008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98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Motor Vehicle Lease Agreement</w:t>
      </w:r>
    </w:p>
    <w:p w:rsidR="00000000" w:rsidDel="00000000" w:rsidP="00000000" w:rsidRDefault="00000000" w:rsidRPr="00000000" w14:paraId="000008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Notice of Assignment and Instructions for Payment</w:t>
      </w:r>
    </w:p>
    <w:p w:rsidR="00000000" w:rsidDel="00000000" w:rsidP="00000000" w:rsidRDefault="00000000" w:rsidRPr="00000000" w14:paraId="000008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45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Private Property Bill of Exchange Contract</w:t>
      </w:r>
    </w:p>
    <w:p w:rsidR="00000000" w:rsidDel="00000000" w:rsidP="00000000" w:rsidRDefault="00000000" w:rsidRPr="00000000" w14:paraId="000008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8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Management Agreement</w:t>
      </w:r>
    </w:p>
    <w:p w:rsidR="00000000" w:rsidDel="00000000" w:rsidP="00000000" w:rsidRDefault="00000000" w:rsidRPr="00000000" w14:paraId="000008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2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Standard Independent Contractor Agreement</w:t>
      </w:r>
    </w:p>
    <w:p w:rsidR="00000000" w:rsidDel="00000000" w:rsidP="00000000" w:rsidRDefault="00000000" w:rsidRPr="00000000" w14:paraId="000008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68" w:lineRule="auto"/>
        <w:ind w:left="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Universal Independent Contractor Agreement</w:t>
      </w:r>
    </w:p>
    <w:p w:rsidR="00000000" w:rsidDel="00000000" w:rsidP="00000000" w:rsidRDefault="00000000" w:rsidRPr="00000000" w14:paraId="000008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" w:lineRule="auto"/>
        <w:ind w:left="269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trustee wishes to have minutes, forms, special documents,</w:t>
      </w:r>
    </w:p>
    <w:p w:rsidR="00000000" w:rsidDel="00000000" w:rsidP="00000000" w:rsidRDefault="00000000" w:rsidRPr="00000000" w14:paraId="000008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contracts or agreements pertaining to specific trust affairs prepared for</w:t>
      </w:r>
    </w:p>
    <w:p w:rsidR="00000000" w:rsidDel="00000000" w:rsidP="00000000" w:rsidRDefault="00000000" w:rsidRPr="00000000" w14:paraId="000008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123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them, NACRS can do so for a service fee.</w:t>
      </w:r>
    </w:p>
    <w:p w:rsidR="00000000" w:rsidDel="00000000" w:rsidP="00000000" w:rsidRDefault="00000000" w:rsidRPr="00000000" w14:paraId="000008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private actions, NACRS offers a ComPro CD-ROM containing the</w:t>
      </w:r>
    </w:p>
    <w:p w:rsidR="00000000" w:rsidDel="00000000" w:rsidP="00000000" w:rsidRDefault="00000000" w:rsidRPr="00000000" w14:paraId="000008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10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Commercial Process complete with a 60-minute Macromedia Flash</w:t>
      </w:r>
    </w:p>
    <w:p w:rsidR="00000000" w:rsidDel="00000000" w:rsidP="00000000" w:rsidRDefault="00000000" w:rsidRPr="00000000" w14:paraId="000008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317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presentation, step-by-step guidelines, charts, case law, crucial</w:t>
      </w:r>
    </w:p>
    <w:p w:rsidR="00000000" w:rsidDel="00000000" w:rsidP="00000000" w:rsidRDefault="00000000" w:rsidRPr="00000000" w14:paraId="000008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39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supplemental materials, and over 100 editable sample forms</w:t>
      </w:r>
    </w:p>
    <w:p w:rsidR="00000000" w:rsidDel="00000000" w:rsidP="00000000" w:rsidRDefault="00000000" w:rsidRPr="00000000" w14:paraId="000008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2" w:lineRule="auto"/>
        <w:ind w:left="224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rich text format.</w:t>
      </w:r>
    </w:p>
    <w:p w:rsidR="00000000" w:rsidDel="00000000" w:rsidP="00000000" w:rsidRDefault="00000000" w:rsidRPr="00000000" w14:paraId="000008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more information, visit us online at:</w:t>
      </w:r>
    </w:p>
    <w:p w:rsidR="00000000" w:rsidDel="00000000" w:rsidP="00000000" w:rsidRDefault="00000000" w:rsidRPr="00000000" w14:paraId="000008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0" w:right="0" w:firstLine="0"/>
        <w:jc w:val="left"/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http://www.nacrs.org</w:t>
      </w:r>
    </w:p>
    <w:p w:rsidR="00000000" w:rsidDel="00000000" w:rsidP="00000000" w:rsidRDefault="00000000" w:rsidRPr="00000000" w14:paraId="000008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" w:lineRule="auto"/>
        <w:ind w:left="4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contact us by telephone or e-mail:</w:t>
      </w:r>
    </w:p>
    <w:p w:rsidR="00000000" w:rsidDel="00000000" w:rsidP="00000000" w:rsidRDefault="00000000" w:rsidRPr="00000000" w14:paraId="000008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68" w:lineRule="auto"/>
        <w:ind w:left="0" w:right="0" w:firstLine="0"/>
        <w:jc w:val="left"/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WUCSN+Arial-BoldMT" w:cs="NWUCSN+Arial-BoldMT" w:eastAsia="NWUCSN+Arial-BoldMT" w:hAnsi="NWUCSN+Arial-Bold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(702) 357-8830 • contactus@nacrs.org</w:t>
      </w:r>
    </w:p>
    <w:p w:rsidR="00000000" w:rsidDel="00000000" w:rsidP="00000000" w:rsidRDefault="00000000" w:rsidRPr="00000000" w14:paraId="000008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Appendix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03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1838960</wp:posOffset>
            </wp:positionH>
            <wp:positionV relativeFrom="page">
              <wp:posOffset>5260340</wp:posOffset>
            </wp:positionV>
            <wp:extent cx="4157980" cy="3152140"/>
            <wp:effectExtent b="0" l="0" r="0" t="0"/>
            <wp:wrapNone/>
            <wp:docPr id="104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152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ASSET PURCHASE AGREEMENT</w:t>
      </w:r>
    </w:p>
    <w:p w:rsidR="00000000" w:rsidDel="00000000" w:rsidP="00000000" w:rsidRDefault="00000000" w:rsidRPr="00000000" w14:paraId="000008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ASSET PURCHASE AGREEMENT (this "Agreement") is made and entered</w:t>
      </w:r>
    </w:p>
    <w:p w:rsidR="00000000" w:rsidDel="00000000" w:rsidP="00000000" w:rsidRDefault="00000000" w:rsidRPr="00000000" w14:paraId="000008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into as of this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30th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April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200X (the "Effective Date") by and between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8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individually and in his personal capacity ("Seller") 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</w:t>
      </w:r>
    </w:p>
    <w:p w:rsidR="00000000" w:rsidDel="00000000" w:rsidP="00000000" w:rsidRDefault="00000000" w:rsidRPr="00000000" w14:paraId="000008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Organization ("Buyer") with the express written consent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Susan Q. Public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Jane 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Beneficiaries.</w:t>
      </w:r>
    </w:p>
    <w:p w:rsidR="00000000" w:rsidDel="00000000" w:rsidP="00000000" w:rsidRDefault="00000000" w:rsidRPr="00000000" w14:paraId="000008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RECITALS:</w:t>
      </w:r>
    </w:p>
    <w:p w:rsidR="00000000" w:rsidDel="00000000" w:rsidP="00000000" w:rsidRDefault="00000000" w:rsidRPr="00000000" w14:paraId="000008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</w:t>
      </w:r>
    </w:p>
    <w:p w:rsidR="00000000" w:rsidDel="00000000" w:rsidP="00000000" w:rsidRDefault="00000000" w:rsidRPr="00000000" w14:paraId="000008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 wishes to sell the personal property, in “as-is” condition</w:t>
      </w:r>
    </w:p>
    <w:p w:rsidR="00000000" w:rsidDel="00000000" w:rsidP="00000000" w:rsidRDefault="00000000" w:rsidRPr="00000000" w14:paraId="000008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identified in Exhibit A (“Assets”), attached hereto and incorporated by</w:t>
      </w:r>
    </w:p>
    <w:p w:rsidR="00000000" w:rsidDel="00000000" w:rsidP="00000000" w:rsidRDefault="00000000" w:rsidRPr="00000000" w14:paraId="000008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reference.</w:t>
      </w:r>
    </w:p>
    <w:p w:rsidR="00000000" w:rsidDel="00000000" w:rsidP="00000000" w:rsidRDefault="00000000" w:rsidRPr="00000000" w14:paraId="000008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</w:t>
      </w:r>
    </w:p>
    <w:p w:rsidR="00000000" w:rsidDel="00000000" w:rsidP="00000000" w:rsidRDefault="00000000" w:rsidRPr="00000000" w14:paraId="000008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 wishes to purchase the Assets in as-is condition.</w:t>
      </w:r>
    </w:p>
    <w:p w:rsidR="00000000" w:rsidDel="00000000" w:rsidP="00000000" w:rsidRDefault="00000000" w:rsidRPr="00000000" w14:paraId="000008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</w:t>
      </w:r>
    </w:p>
    <w:p w:rsidR="00000000" w:rsidDel="00000000" w:rsidP="00000000" w:rsidRDefault="00000000" w:rsidRPr="00000000" w14:paraId="000008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 desires to sell to Buyer, and Buyer desires to purchase from</w:t>
      </w:r>
    </w:p>
    <w:p w:rsidR="00000000" w:rsidDel="00000000" w:rsidP="00000000" w:rsidRDefault="00000000" w:rsidRPr="00000000" w14:paraId="000008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 the Assets on the terms, conditions, and warranties as set forth</w:t>
      </w:r>
    </w:p>
    <w:p w:rsidR="00000000" w:rsidDel="00000000" w:rsidP="00000000" w:rsidRDefault="00000000" w:rsidRPr="00000000" w14:paraId="000008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herein.</w:t>
      </w:r>
    </w:p>
    <w:p w:rsidR="00000000" w:rsidDel="00000000" w:rsidP="00000000" w:rsidRDefault="00000000" w:rsidRPr="00000000" w14:paraId="000008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CONSIDERATION OF ten and no/100 dollars, the foregoing and the mutual</w:t>
      </w:r>
    </w:p>
    <w:p w:rsidR="00000000" w:rsidDel="00000000" w:rsidP="00000000" w:rsidRDefault="00000000" w:rsidRPr="00000000" w14:paraId="000008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promises and warranties contained herein, and good and other valuable consideration, the</w:t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receipt and sufficiency of which is hereby acknowledged, Buyer, Seller and Physicians agree as</w:t>
      </w:r>
    </w:p>
    <w:p w:rsidR="00000000" w:rsidDel="00000000" w:rsidP="00000000" w:rsidRDefault="00000000" w:rsidRPr="00000000" w14:paraId="000008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follows:</w:t>
      </w:r>
    </w:p>
    <w:p w:rsidR="00000000" w:rsidDel="00000000" w:rsidP="00000000" w:rsidRDefault="00000000" w:rsidRPr="00000000" w14:paraId="000008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8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CLOSING AND POSSESSION. The sale of Assets shall be effected as of</w:t>
      </w:r>
    </w:p>
    <w:p w:rsidR="00000000" w:rsidDel="00000000" w:rsidP="00000000" w:rsidRDefault="00000000" w:rsidRPr="00000000" w14:paraId="000008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Closing Date by Seller's execution and delivery of a bill of Sale (the "Bill of Sale") and</w:t>
      </w:r>
    </w:p>
    <w:p w:rsidR="00000000" w:rsidDel="00000000" w:rsidP="00000000" w:rsidRDefault="00000000" w:rsidRPr="00000000" w14:paraId="000008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instruments of conveyance and transfer reasonably necessary to effectively transfer to</w:t>
      </w:r>
    </w:p>
    <w:p w:rsidR="00000000" w:rsidDel="00000000" w:rsidP="00000000" w:rsidRDefault="00000000" w:rsidRPr="00000000" w14:paraId="000008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 all of Seller's right, title and interest in the Assets. At the Closing, Seller shall sell,</w:t>
      </w:r>
    </w:p>
    <w:p w:rsidR="00000000" w:rsidDel="00000000" w:rsidP="00000000" w:rsidRDefault="00000000" w:rsidRPr="00000000" w14:paraId="000008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transfer, convey, assign and deliver good title to the Assets pursuant to the instruments of</w:t>
      </w:r>
    </w:p>
    <w:p w:rsidR="00000000" w:rsidDel="00000000" w:rsidP="00000000" w:rsidRDefault="00000000" w:rsidRPr="00000000" w14:paraId="000008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conveyance (i.e., the Bill of Sale), free of all liens, encumbrances, claims, and any other</w:t>
      </w:r>
    </w:p>
    <w:p w:rsidR="00000000" w:rsidDel="00000000" w:rsidP="00000000" w:rsidRDefault="00000000" w:rsidRPr="00000000" w14:paraId="000008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restrictions whatsoever.</w:t>
      </w:r>
    </w:p>
    <w:p w:rsidR="00000000" w:rsidDel="00000000" w:rsidP="00000000" w:rsidRDefault="00000000" w:rsidRPr="00000000" w14:paraId="000008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8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ASSETS TO BE PURCHASED. On the Closing Date, Seller shall sell to</w:t>
      </w:r>
    </w:p>
    <w:p w:rsidR="00000000" w:rsidDel="00000000" w:rsidP="00000000" w:rsidRDefault="00000000" w:rsidRPr="00000000" w14:paraId="000008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Buyer, and Buyer shall purchase from Seller, the Assets listed on Exhibit "A" attached hereto</w:t>
      </w:r>
    </w:p>
    <w:p w:rsidR="00000000" w:rsidDel="00000000" w:rsidP="00000000" w:rsidRDefault="00000000" w:rsidRPr="00000000" w14:paraId="000008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made a part hereof in accordance with the provisions of this Agreement.</w:t>
      </w:r>
    </w:p>
    <w:p w:rsidR="00000000" w:rsidDel="00000000" w:rsidP="00000000" w:rsidRDefault="00000000" w:rsidRPr="00000000" w14:paraId="000008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8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PURCHASE PRICE. The total purchase price for the Assets is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$750,000.00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payable to Seller (the "Purchase Price") as follows:</w:t>
      </w:r>
    </w:p>
    <w:p w:rsidR="00000000" w:rsidDel="00000000" w:rsidP="00000000" w:rsidRDefault="00000000" w:rsidRPr="00000000" w14:paraId="000008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[here enter method of payment, e.g., by promissory note, bond, installments, etc.]</w:t>
      </w:r>
    </w:p>
    <w:p w:rsidR="00000000" w:rsidDel="00000000" w:rsidP="00000000" w:rsidRDefault="00000000" w:rsidRPr="00000000" w14:paraId="000008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8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REPRESENTATIONS,</w:t>
      </w:r>
    </w:p>
    <w:p w:rsidR="00000000" w:rsidDel="00000000" w:rsidP="00000000" w:rsidRDefault="00000000" w:rsidRPr="00000000" w14:paraId="000008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WARRANTIES,</w:t>
      </w:r>
    </w:p>
    <w:p w:rsidR="00000000" w:rsidDel="00000000" w:rsidP="00000000" w:rsidRDefault="00000000" w:rsidRPr="00000000" w14:paraId="000008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COVENANTS</w:t>
      </w:r>
    </w:p>
    <w:p w:rsidR="00000000" w:rsidDel="00000000" w:rsidP="00000000" w:rsidRDefault="00000000" w:rsidRPr="00000000" w14:paraId="000008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8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DISCLOSURES OF SELLER. Seller represents, warrants, convenants, and discloses to</w:t>
      </w:r>
    </w:p>
    <w:p w:rsidR="00000000" w:rsidDel="00000000" w:rsidP="00000000" w:rsidRDefault="00000000" w:rsidRPr="00000000" w14:paraId="000008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Buyer, and understands that Buyer will rely on such representations, warranties, covenants and</w:t>
      </w:r>
    </w:p>
    <w:p w:rsidR="00000000" w:rsidDel="00000000" w:rsidP="00000000" w:rsidRDefault="00000000" w:rsidRPr="00000000" w14:paraId="000008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Asset Purchase Agreement — Page 1 of 4</w:t>
      </w:r>
    </w:p>
    <w:p w:rsidR="00000000" w:rsidDel="00000000" w:rsidP="00000000" w:rsidRDefault="00000000" w:rsidRPr="00000000" w14:paraId="000008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06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1521460</wp:posOffset>
            </wp:positionV>
            <wp:extent cx="5877560" cy="917575"/>
            <wp:effectExtent b="0" l="0" r="0" t="0"/>
            <wp:wrapNone/>
            <wp:docPr id="88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917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1358900</wp:posOffset>
            </wp:positionH>
            <wp:positionV relativeFrom="page">
              <wp:posOffset>2947670</wp:posOffset>
            </wp:positionV>
            <wp:extent cx="4597400" cy="558165"/>
            <wp:effectExtent b="0" l="0" r="0" t="0"/>
            <wp:wrapNone/>
            <wp:docPr id="90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558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1816100</wp:posOffset>
            </wp:positionH>
            <wp:positionV relativeFrom="page">
              <wp:posOffset>3657600</wp:posOffset>
            </wp:positionV>
            <wp:extent cx="3378834" cy="203200"/>
            <wp:effectExtent b="0" l="0" r="0" t="0"/>
            <wp:wrapNone/>
            <wp:docPr id="91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8834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1358900</wp:posOffset>
            </wp:positionH>
            <wp:positionV relativeFrom="page">
              <wp:posOffset>4013200</wp:posOffset>
            </wp:positionV>
            <wp:extent cx="4597400" cy="558165"/>
            <wp:effectExtent b="0" l="0" r="0" t="0"/>
            <wp:wrapNone/>
            <wp:docPr id="93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558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4723130</wp:posOffset>
            </wp:positionV>
            <wp:extent cx="5877560" cy="737870"/>
            <wp:effectExtent b="0" l="0" r="0" t="0"/>
            <wp:wrapNone/>
            <wp:docPr id="16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737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5613400</wp:posOffset>
            </wp:positionV>
            <wp:extent cx="5877560" cy="1270635"/>
            <wp:effectExtent b="0" l="0" r="0" t="0"/>
            <wp:wrapNone/>
            <wp:docPr id="163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270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7035800</wp:posOffset>
            </wp:positionV>
            <wp:extent cx="5877560" cy="560070"/>
            <wp:effectExtent b="0" l="0" r="0" t="0"/>
            <wp:wrapNone/>
            <wp:docPr id="166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60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7748269</wp:posOffset>
            </wp:positionV>
            <wp:extent cx="5877560" cy="560070"/>
            <wp:effectExtent b="0" l="0" r="0" t="0"/>
            <wp:wrapNone/>
            <wp:docPr id="169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60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8460740</wp:posOffset>
            </wp:positionV>
            <wp:extent cx="5877560" cy="384810"/>
            <wp:effectExtent b="0" l="0" r="0" t="0"/>
            <wp:wrapNone/>
            <wp:docPr id="171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4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disclosure of Seller, as follows:</w:t>
      </w:r>
    </w:p>
    <w:p w:rsidR="00000000" w:rsidDel="00000000" w:rsidP="00000000" w:rsidRDefault="00000000" w:rsidRPr="00000000" w14:paraId="000008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Seller has all requisite power and authority to own the Assets, to enter into this</w:t>
      </w:r>
    </w:p>
    <w:p w:rsidR="00000000" w:rsidDel="00000000" w:rsidP="00000000" w:rsidRDefault="00000000" w:rsidRPr="00000000" w14:paraId="000008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Agreement, and to consummate the transactions contemplated by this Agreement, and</w:t>
      </w:r>
    </w:p>
    <w:p w:rsidR="00000000" w:rsidDel="00000000" w:rsidP="00000000" w:rsidRDefault="00000000" w:rsidRPr="00000000" w14:paraId="000008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so willingly and freely. Entering into this Agreement and carrying out the actions</w:t>
      </w:r>
    </w:p>
    <w:p w:rsidR="00000000" w:rsidDel="00000000" w:rsidP="00000000" w:rsidRDefault="00000000" w:rsidRPr="00000000" w14:paraId="000008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provided for in this Agreement will not cause Seller to be in breach or violation of any</w:t>
      </w:r>
    </w:p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agreement or legal obligation;</w:t>
      </w:r>
    </w:p>
    <w:p w:rsidR="00000000" w:rsidDel="00000000" w:rsidP="00000000" w:rsidRDefault="00000000" w:rsidRPr="00000000" w14:paraId="000008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Seller, by his position as Trustee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(hereafter “the</w:t>
      </w:r>
    </w:p>
    <w:p w:rsidR="00000000" w:rsidDel="00000000" w:rsidP="00000000" w:rsidRDefault="00000000" w:rsidRPr="00000000" w14:paraId="000008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Trust”) has learned of Buyer’s total available funds, which exceed the value of the</w:t>
      </w:r>
    </w:p>
    <w:p w:rsidR="00000000" w:rsidDel="00000000" w:rsidP="00000000" w:rsidRDefault="00000000" w:rsidRPr="00000000" w14:paraId="000008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Assets. Furthermore, Seller is aware that Buyer is not privy to Seller’s total costs and</w:t>
      </w:r>
    </w:p>
    <w:p w:rsidR="00000000" w:rsidDel="00000000" w:rsidP="00000000" w:rsidRDefault="00000000" w:rsidRPr="00000000" w14:paraId="000008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profit potential in the transaction contemplated by this Agreement;</w:t>
      </w:r>
    </w:p>
    <w:p w:rsidR="00000000" w:rsidDel="00000000" w:rsidP="00000000" w:rsidRDefault="00000000" w:rsidRPr="00000000" w14:paraId="000008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Seller, in the transactions contemplated by this Agreement, has exercised no unfair</w:t>
      </w:r>
    </w:p>
    <w:p w:rsidR="00000000" w:rsidDel="00000000" w:rsidP="00000000" w:rsidRDefault="00000000" w:rsidRPr="00000000" w14:paraId="000008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advantage gained by his position as Trustee of the Trust, either by way of</w:t>
      </w:r>
    </w:p>
    <w:p w:rsidR="00000000" w:rsidDel="00000000" w:rsidP="00000000" w:rsidRDefault="00000000" w:rsidRPr="00000000" w14:paraId="000008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misrepresentation, concealment of, or omission to disclose important information</w:t>
      </w:r>
    </w:p>
    <w:p w:rsidR="00000000" w:rsidDel="00000000" w:rsidP="00000000" w:rsidRDefault="00000000" w:rsidRPr="00000000" w14:paraId="000008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obtained by his position.</w:t>
      </w:r>
    </w:p>
    <w:p w:rsidR="00000000" w:rsidDel="00000000" w:rsidP="00000000" w:rsidRDefault="00000000" w:rsidRPr="00000000" w14:paraId="000008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 Seller is not aware of any liens and incumbrances on the Assets as of the date of this</w:t>
      </w:r>
    </w:p>
    <w:p w:rsidR="00000000" w:rsidDel="00000000" w:rsidP="00000000" w:rsidRDefault="00000000" w:rsidRPr="00000000" w14:paraId="000008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Agreement, or that any liens or incumbrances are likely to occur against the Assets at</w:t>
      </w:r>
    </w:p>
    <w:p w:rsidR="00000000" w:rsidDel="00000000" w:rsidP="00000000" w:rsidRDefault="00000000" w:rsidRPr="00000000" w14:paraId="000008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some future point;</w:t>
      </w:r>
    </w:p>
    <w:p w:rsidR="00000000" w:rsidDel="00000000" w:rsidP="00000000" w:rsidRDefault="00000000" w:rsidRPr="00000000" w14:paraId="000008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e) The fair market value of the Assets being sold “as-is” is no less than the Purchase</w:t>
      </w:r>
    </w:p>
    <w:p w:rsidR="00000000" w:rsidDel="00000000" w:rsidP="00000000" w:rsidRDefault="00000000" w:rsidRPr="00000000" w14:paraId="000008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Price.</w:t>
      </w:r>
    </w:p>
    <w:p w:rsidR="00000000" w:rsidDel="00000000" w:rsidP="00000000" w:rsidRDefault="00000000" w:rsidRPr="00000000" w14:paraId="000008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f) Seller has not assigned, transferred or given as collateral to any party other than</w:t>
      </w:r>
    </w:p>
    <w:p w:rsidR="00000000" w:rsidDel="00000000" w:rsidP="00000000" w:rsidRDefault="00000000" w:rsidRPr="00000000" w14:paraId="000008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 any right or interest of Seller in the Assets;</w:t>
      </w:r>
    </w:p>
    <w:p w:rsidR="00000000" w:rsidDel="00000000" w:rsidP="00000000" w:rsidRDefault="00000000" w:rsidRPr="00000000" w14:paraId="000008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g) Seller is not aware of any actual or potential claims against the Assets that would</w:t>
      </w:r>
    </w:p>
    <w:p w:rsidR="00000000" w:rsidDel="00000000" w:rsidP="00000000" w:rsidRDefault="00000000" w:rsidRPr="00000000" w14:paraId="000008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delay the closing of the distribution(s) of the Trust and/or materially reduce Seller’s</w:t>
      </w:r>
    </w:p>
    <w:p w:rsidR="00000000" w:rsidDel="00000000" w:rsidP="00000000" w:rsidRDefault="00000000" w:rsidRPr="00000000" w14:paraId="000008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Interest;</w:t>
      </w:r>
    </w:p>
    <w:p w:rsidR="00000000" w:rsidDel="00000000" w:rsidP="00000000" w:rsidRDefault="00000000" w:rsidRPr="00000000" w14:paraId="000008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h) Seller is not and shall not be a party to any agreement or transaction that could have</w:t>
      </w:r>
    </w:p>
    <w:p w:rsidR="00000000" w:rsidDel="00000000" w:rsidP="00000000" w:rsidRDefault="00000000" w:rsidRPr="00000000" w14:paraId="000008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effect of impairing Buyer's right to receive distribution(s) from the Trust up to the</w:t>
      </w:r>
    </w:p>
    <w:p w:rsidR="00000000" w:rsidDel="00000000" w:rsidP="00000000" w:rsidRDefault="00000000" w:rsidRPr="00000000" w14:paraId="000008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full value of the Assets;</w:t>
      </w:r>
    </w:p>
    <w:p w:rsidR="00000000" w:rsidDel="00000000" w:rsidP="00000000" w:rsidRDefault="00000000" w:rsidRPr="00000000" w14:paraId="000008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i) To the best of Seller's knowledge and belief, the fair market value of the Assets are</w:t>
      </w:r>
    </w:p>
    <w:p w:rsidR="00000000" w:rsidDel="00000000" w:rsidP="00000000" w:rsidRDefault="00000000" w:rsidRPr="00000000" w14:paraId="000008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represented in Exhibit "A" and any additional documents provided by Seller;</w:t>
      </w:r>
    </w:p>
    <w:p w:rsidR="00000000" w:rsidDel="00000000" w:rsidP="00000000" w:rsidRDefault="00000000" w:rsidRPr="00000000" w14:paraId="000008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j) There are no facts or circumstances known to the Seller that may adversely affect</w:t>
      </w:r>
    </w:p>
    <w:p w:rsidR="00000000" w:rsidDel="00000000" w:rsidP="00000000" w:rsidRDefault="00000000" w:rsidRPr="00000000" w14:paraId="000008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value of the Assets or prevent or delay the distribution of Trust cash or assets to</w:t>
      </w:r>
    </w:p>
    <w:p w:rsidR="00000000" w:rsidDel="00000000" w:rsidP="00000000" w:rsidRDefault="00000000" w:rsidRPr="00000000" w14:paraId="000008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Seller;</w:t>
      </w:r>
    </w:p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k) If Seller’s interest in the Assets arises out of a Will, Seller is the individual referred</w:t>
      </w:r>
    </w:p>
    <w:p w:rsidR="00000000" w:rsidDel="00000000" w:rsidP="00000000" w:rsidRDefault="00000000" w:rsidRPr="00000000" w14:paraId="000008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in the Will and Seller is not aware of any person(s) who has (have) or may contest</w:t>
      </w:r>
    </w:p>
    <w:p w:rsidR="00000000" w:rsidDel="00000000" w:rsidP="00000000" w:rsidRDefault="00000000" w:rsidRPr="00000000" w14:paraId="000008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Seller’s entitlement under the Will, the validity of the Will, or the distribution of assets</w:t>
      </w:r>
    </w:p>
    <w:p w:rsidR="00000000" w:rsidDel="00000000" w:rsidP="00000000" w:rsidRDefault="00000000" w:rsidRPr="00000000" w14:paraId="000008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that Estate as provided for in the Will;</w:t>
      </w:r>
    </w:p>
    <w:p w:rsidR="00000000" w:rsidDel="00000000" w:rsidP="00000000" w:rsidRDefault="00000000" w:rsidRPr="00000000" w14:paraId="000008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l) Seller has not entered into this Agreement with any intent or purpose to avoid or</w:t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defraud any creditor of Seller;</w:t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m) Seller does not now or in the immediate future contemplate filing for bankruptcy</w:t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has not consulted any lawyer or other professional regarding the possibility of a</w:t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bankruptcy filing, assignment for the benefit of creditors, or any other insolvency</w:t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proceeding. In the event that Seller should file for relief under Title 11, United States</w:t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Code, Seller acknowledges that Buyer shall be entitled to enforce all its rights as a</w:t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creditor secured by a lien on all of Seller’s distributions from that Estate pursuant to 11</w:t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Asset Purchase Agreement — Page 2 of 4</w:t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2156460</wp:posOffset>
            </wp:positionH>
            <wp:positionV relativeFrom="page">
              <wp:posOffset>901700</wp:posOffset>
            </wp:positionV>
            <wp:extent cx="690880" cy="203200"/>
            <wp:effectExtent b="0" l="0" r="0" t="0"/>
            <wp:wrapNone/>
            <wp:docPr id="174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1358900</wp:posOffset>
            </wp:positionH>
            <wp:positionV relativeFrom="page">
              <wp:posOffset>1256665</wp:posOffset>
            </wp:positionV>
            <wp:extent cx="5420360" cy="380365"/>
            <wp:effectExtent b="0" l="0" r="0" t="0"/>
            <wp:wrapNone/>
            <wp:docPr id="2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80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1358900</wp:posOffset>
            </wp:positionH>
            <wp:positionV relativeFrom="page">
              <wp:posOffset>1967229</wp:posOffset>
            </wp:positionV>
            <wp:extent cx="5420360" cy="2510790"/>
            <wp:effectExtent b="0" l="0" r="0" t="0"/>
            <wp:wrapNone/>
            <wp:docPr id="2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510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2423160</wp:posOffset>
            </wp:positionH>
            <wp:positionV relativeFrom="page">
              <wp:posOffset>6050280</wp:posOffset>
            </wp:positionV>
            <wp:extent cx="748030" cy="203200"/>
            <wp:effectExtent b="0" l="0" r="0" t="0"/>
            <wp:wrapNone/>
            <wp:docPr id="3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U.S.C. § 506, including rights to seek adequate protection of such interest as defined by</w:t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 U.S.C. § 361; and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n) Buyer is entitled to rely on each and every of the representations and warranties set</w:t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forth in subparagraphs (a) through (m), above.</w:t>
      </w:r>
    </w:p>
    <w:p w:rsidR="00000000" w:rsidDel="00000000" w:rsidP="00000000" w:rsidRDefault="00000000" w:rsidRPr="00000000" w14:paraId="000008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ADDITIONAL PROTECTION FOR BUYER. Seller grants Buyer a security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 in all of Seller’s Estate, including Seller’s interest in other estates, as collateral to</w:t>
      </w:r>
    </w:p>
    <w:p w:rsidR="00000000" w:rsidDel="00000000" w:rsidP="00000000" w:rsidRDefault="00000000" w:rsidRPr="00000000" w14:paraId="000008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secure payment of the value of the Assets and any damages, expenses, costs and fees to Buyer</w:t>
      </w:r>
    </w:p>
    <w:p w:rsidR="00000000" w:rsidDel="00000000" w:rsidP="00000000" w:rsidRDefault="00000000" w:rsidRPr="00000000" w14:paraId="000008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any default of this Agreement by Seller. Buyer may at any time file a UCC-1 or other</w:t>
      </w:r>
    </w:p>
    <w:p w:rsidR="00000000" w:rsidDel="00000000" w:rsidP="00000000" w:rsidRDefault="00000000" w:rsidRPr="00000000" w14:paraId="000008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 perfecting Buyer’s security interest(s) pursuant to this Agreement. Buyer will</w:t>
      </w:r>
    </w:p>
    <w:p w:rsidR="00000000" w:rsidDel="00000000" w:rsidP="00000000" w:rsidRDefault="00000000" w:rsidRPr="00000000" w14:paraId="000008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release the UCC-1 when the value of the Assets and, if applicable, damages, expenses, costs</w:t>
      </w:r>
    </w:p>
    <w:p w:rsidR="00000000" w:rsidDel="00000000" w:rsidP="00000000" w:rsidRDefault="00000000" w:rsidRPr="00000000" w14:paraId="000008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fees have been paid in full to the Trust.</w:t>
      </w:r>
    </w:p>
    <w:p w:rsidR="00000000" w:rsidDel="00000000" w:rsidP="00000000" w:rsidRDefault="00000000" w:rsidRPr="00000000" w14:paraId="000008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CLOSING DOCUMENTS AND PROCEDURES. At the Closing, the</w:t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 shall deliver to each other the following:</w:t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</w:t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</w:t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Bill of Sale. Seller shall sign and deliver to Buyer the Bill of Sale.</w:t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Buyer shall pay the certain amount of $750,000.00, and such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other documents, instruments, and confirmations as the parties may reasonably request 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effectuate and consummate fully the transactions contemplated by this Agreement. [or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whatever documents or payment instruments agreed to in item #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BROKERAGE. No agent, broker, person, finder or firm acting on behalf of</w:t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 or under its authority is or shall be entitled to any commission or broker's fee or finder's</w:t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 from Buyer or Seller in connection with any of the transactions described in this</w:t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Agreement. Seller and Buyer each represent and warrant to the other that they have not dealt</w:t>
      </w:r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any broker, finder or other person entitled to any broker's or finder's commission, fee or</w:t>
      </w:r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similar compensation in connection with the transactions contemplated by this</w:t>
      </w:r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Agreement.</w:t>
      </w:r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</w:p>
    <w:p w:rsidR="00000000" w:rsidDel="00000000" w:rsidP="00000000" w:rsidRDefault="00000000" w:rsidRPr="00000000" w14:paraId="000008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MISCELLANEOUS.</w:t>
      </w:r>
    </w:p>
    <w:p w:rsidR="00000000" w:rsidDel="00000000" w:rsidP="00000000" w:rsidRDefault="00000000" w:rsidRPr="00000000" w14:paraId="000008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Complete Agreement. This Agreement and the exhibits hereto contain</w:t>
      </w:r>
    </w:p>
    <w:p w:rsidR="00000000" w:rsidDel="00000000" w:rsidP="00000000" w:rsidRDefault="00000000" w:rsidRPr="00000000" w14:paraId="000008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final, complete expression of the understanding among the parties with respect to the</w:t>
      </w:r>
    </w:p>
    <w:p w:rsidR="00000000" w:rsidDel="00000000" w:rsidP="00000000" w:rsidRDefault="00000000" w:rsidRPr="00000000" w14:paraId="000008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transactions completed by them and supersedes any prior or contemporaneous agreement,</w:t>
      </w:r>
    </w:p>
    <w:p w:rsidR="00000000" w:rsidDel="00000000" w:rsidP="00000000" w:rsidRDefault="00000000" w:rsidRPr="00000000" w14:paraId="000008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representation or understanding, oral or written, by any of them. The terms and provisions of</w:t>
      </w:r>
    </w:p>
    <w:p w:rsidR="00000000" w:rsidDel="00000000" w:rsidP="00000000" w:rsidRDefault="00000000" w:rsidRPr="00000000" w14:paraId="000008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exhibits (as set forth in the table of contents) are incorporated into this Agreement.</w:t>
      </w:r>
    </w:p>
    <w:p w:rsidR="00000000" w:rsidDel="00000000" w:rsidP="00000000" w:rsidRDefault="00000000" w:rsidRPr="00000000" w14:paraId="000008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</w:t>
      </w:r>
    </w:p>
    <w:p w:rsidR="00000000" w:rsidDel="00000000" w:rsidP="00000000" w:rsidRDefault="00000000" w:rsidRPr="00000000" w14:paraId="000008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Attorneys' Fees and Costs. In any action or dispute, at law or in equity,</w:t>
      </w:r>
    </w:p>
    <w:p w:rsidR="00000000" w:rsidDel="00000000" w:rsidP="00000000" w:rsidRDefault="00000000" w:rsidRPr="00000000" w14:paraId="000008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may arise under or otherwise relate to this Agreement, including, but not limited to any</w:t>
      </w:r>
    </w:p>
    <w:p w:rsidR="00000000" w:rsidDel="00000000" w:rsidP="00000000" w:rsidRDefault="00000000" w:rsidRPr="00000000" w14:paraId="000008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 regarding non-competition, the prevailing party shall be entitled to reimbursement of its</w:t>
      </w:r>
    </w:p>
    <w:p w:rsidR="00000000" w:rsidDel="00000000" w:rsidP="00000000" w:rsidRDefault="00000000" w:rsidRPr="00000000" w14:paraId="000008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attorneys' fees, costs and expenses from the non-prevailing party.</w:t>
      </w:r>
    </w:p>
    <w:p w:rsidR="00000000" w:rsidDel="00000000" w:rsidP="00000000" w:rsidRDefault="00000000" w:rsidRPr="00000000" w14:paraId="000008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</w:t>
      </w:r>
    </w:p>
    <w:p w:rsidR="00000000" w:rsidDel="00000000" w:rsidP="00000000" w:rsidRDefault="00000000" w:rsidRPr="00000000" w14:paraId="000008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Assignability; Successors and Assigns. This Agreement is not</w:t>
      </w:r>
    </w:p>
    <w:p w:rsidR="00000000" w:rsidDel="00000000" w:rsidP="00000000" w:rsidRDefault="00000000" w:rsidRPr="00000000" w14:paraId="000008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Asset Purchase Agreement — Page 3 of 4</w:t>
      </w:r>
    </w:p>
    <w:p w:rsidR="00000000" w:rsidDel="00000000" w:rsidP="00000000" w:rsidRDefault="00000000" w:rsidRPr="00000000" w14:paraId="000008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3211830</wp:posOffset>
            </wp:positionV>
            <wp:extent cx="5877560" cy="382905"/>
            <wp:effectExtent b="0" l="0" r="0" t="0"/>
            <wp:wrapNone/>
            <wp:docPr id="2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2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1816100</wp:posOffset>
            </wp:positionH>
            <wp:positionV relativeFrom="page">
              <wp:posOffset>3747134</wp:posOffset>
            </wp:positionV>
            <wp:extent cx="4523740" cy="205105"/>
            <wp:effectExtent b="0" l="0" r="0" t="0"/>
            <wp:wrapNone/>
            <wp:docPr id="2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05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4104640</wp:posOffset>
            </wp:positionV>
            <wp:extent cx="5877560" cy="737870"/>
            <wp:effectExtent b="0" l="0" r="0" t="0"/>
            <wp:wrapNone/>
            <wp:docPr id="2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737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4994275</wp:posOffset>
            </wp:positionV>
            <wp:extent cx="5877560" cy="1270635"/>
            <wp:effectExtent b="0" l="0" r="0" t="0"/>
            <wp:wrapNone/>
            <wp:docPr id="2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270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1442720</wp:posOffset>
            </wp:positionH>
            <wp:positionV relativeFrom="page">
              <wp:posOffset>6417310</wp:posOffset>
            </wp:positionV>
            <wp:extent cx="1879600" cy="205105"/>
            <wp:effectExtent b="0" l="0" r="0" t="0"/>
            <wp:wrapNone/>
            <wp:docPr id="2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05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6774180</wp:posOffset>
            </wp:positionV>
            <wp:extent cx="5877560" cy="915670"/>
            <wp:effectExtent b="0" l="0" r="0" t="0"/>
            <wp:wrapNone/>
            <wp:docPr id="2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915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7842250</wp:posOffset>
            </wp:positionV>
            <wp:extent cx="5877560" cy="737870"/>
            <wp:effectExtent b="0" l="0" r="0" t="0"/>
            <wp:wrapNone/>
            <wp:docPr id="2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737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1816100</wp:posOffset>
            </wp:positionH>
            <wp:positionV relativeFrom="page">
              <wp:posOffset>8731885</wp:posOffset>
            </wp:positionV>
            <wp:extent cx="4963160" cy="205105"/>
            <wp:effectExtent b="0" l="0" r="0" t="0"/>
            <wp:wrapNone/>
            <wp:docPr id="141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05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8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assignable by any party without the prior written consent of all of the parties, and any</w:t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attempted assignment without the prior written consent of the other parties shall be invalid and</w:t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unenforceable against the other parties.</w:t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</w:t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Governing Law and Forum. This Agreement is governed by the</w:t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general common law of contracts. Any disputes under this Agreement, or any action taken to</w:t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enforce or determine the rights and obligations of the parties under this Agreement must be</w:t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brought in the appropriate federal or state court located in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[state wherein obligation was made]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hereby submit to the jurisdiction, and waive any objection to the venue, of such</w:t>
      </w:r>
    </w:p>
    <w:p w:rsidR="00000000" w:rsidDel="00000000" w:rsidP="00000000" w:rsidRDefault="00000000" w:rsidRPr="00000000" w14:paraId="000008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courts.</w:t>
      </w:r>
    </w:p>
    <w:p w:rsidR="00000000" w:rsidDel="00000000" w:rsidP="00000000" w:rsidRDefault="00000000" w:rsidRPr="00000000" w14:paraId="000009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e.</w:t>
      </w:r>
    </w:p>
    <w:p w:rsidR="00000000" w:rsidDel="00000000" w:rsidP="00000000" w:rsidRDefault="00000000" w:rsidRPr="00000000" w14:paraId="000009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Binding Effect. This Agreement shall be binding on and inure to the</w:t>
      </w:r>
    </w:p>
    <w:p w:rsidR="00000000" w:rsidDel="00000000" w:rsidP="00000000" w:rsidRDefault="00000000" w:rsidRPr="00000000" w14:paraId="000009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 of the parties and their respective successors-in-interest, heirs, successors and assigns.</w:t>
      </w:r>
    </w:p>
    <w:p w:rsidR="00000000" w:rsidDel="00000000" w:rsidP="00000000" w:rsidRDefault="00000000" w:rsidRPr="00000000" w14:paraId="000009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parties bound by this Agreement shall take any and all actions necessary or appropriate to</w:t>
      </w:r>
    </w:p>
    <w:p w:rsidR="00000000" w:rsidDel="00000000" w:rsidP="00000000" w:rsidRDefault="00000000" w:rsidRPr="00000000" w14:paraId="000009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effectuate the Agreement's purposes and provisions.</w:t>
      </w:r>
    </w:p>
    <w:p w:rsidR="00000000" w:rsidDel="00000000" w:rsidP="00000000" w:rsidRDefault="00000000" w:rsidRPr="00000000" w14:paraId="000009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HERETO have executed this Agreement on the day and date first written</w:t>
      </w:r>
    </w:p>
    <w:p w:rsidR="00000000" w:rsidDel="00000000" w:rsidP="00000000" w:rsidRDefault="00000000" w:rsidRPr="00000000" w14:paraId="000009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above.</w:t>
      </w:r>
    </w:p>
    <w:p w:rsidR="00000000" w:rsidDel="00000000" w:rsidP="00000000" w:rsidRDefault="00000000" w:rsidRPr="00000000" w14:paraId="000009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SELLER:</w:t>
      </w:r>
    </w:p>
    <w:p w:rsidR="00000000" w:rsidDel="00000000" w:rsidP="00000000" w:rsidRDefault="00000000" w:rsidRPr="00000000" w14:paraId="000009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BUYER:</w:t>
      </w:r>
    </w:p>
    <w:p w:rsidR="00000000" w:rsidDel="00000000" w:rsidP="00000000" w:rsidRDefault="00000000" w:rsidRPr="00000000" w14:paraId="000009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 an Individual</w:t>
      </w:r>
    </w:p>
    <w:p w:rsidR="00000000" w:rsidDel="00000000" w:rsidP="00000000" w:rsidRDefault="00000000" w:rsidRPr="00000000" w14:paraId="000009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By:</w:t>
      </w:r>
    </w:p>
    <w:p w:rsidR="00000000" w:rsidDel="00000000" w:rsidP="00000000" w:rsidRDefault="00000000" w:rsidRPr="00000000" w14:paraId="000009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9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9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</w:t>
      </w:r>
    </w:p>
    <w:p w:rsidR="00000000" w:rsidDel="00000000" w:rsidP="00000000" w:rsidRDefault="00000000" w:rsidRPr="00000000" w14:paraId="000009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I/We,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Jane A.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Susan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as Beneficiaries of BUYER, do hereby consent, freely, willfully,</w:t>
      </w:r>
    </w:p>
    <w:p w:rsidR="00000000" w:rsidDel="00000000" w:rsidP="00000000" w:rsidRDefault="00000000" w:rsidRPr="00000000" w14:paraId="000009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intelligently, independently, and without undue influence of Seller or Authorized Representative, to the</w:t>
      </w:r>
    </w:p>
    <w:p w:rsidR="00000000" w:rsidDel="00000000" w:rsidP="00000000" w:rsidRDefault="00000000" w:rsidRPr="00000000" w14:paraId="000009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transaction contemplated by this agreement on this _____ day of ____________________, 200X.</w:t>
      </w:r>
    </w:p>
    <w:p w:rsidR="00000000" w:rsidDel="00000000" w:rsidP="00000000" w:rsidRDefault="00000000" w:rsidRPr="00000000" w14:paraId="000009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9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9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Jane A. Doe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Susan Q. Public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9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9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9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200X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Jane A.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</w:t>
      </w:r>
    </w:p>
    <w:p w:rsidR="00000000" w:rsidDel="00000000" w:rsidP="00000000" w:rsidRDefault="00000000" w:rsidRPr="00000000" w14:paraId="000009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Susan Q. Public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the Beneficiaries, John W. Doe as an Individually, and ____________________ as Authorized</w:t>
      </w:r>
    </w:p>
    <w:p w:rsidR="00000000" w:rsidDel="00000000" w:rsidP="00000000" w:rsidRDefault="00000000" w:rsidRPr="00000000" w14:paraId="000009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Representative, and acknowledged the signing thereof to be their voluntary act and deed. IN TESTIMONY</w:t>
      </w:r>
    </w:p>
    <w:p w:rsidR="00000000" w:rsidDel="00000000" w:rsidP="00000000" w:rsidRDefault="00000000" w:rsidRPr="00000000" w14:paraId="000009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WHEREOF, I hereunto subscribe my name and affix my notarial seal on the day and date aforesaid.</w:t>
      </w:r>
    </w:p>
    <w:p w:rsidR="00000000" w:rsidDel="00000000" w:rsidP="00000000" w:rsidRDefault="00000000" w:rsidRPr="00000000" w14:paraId="000009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9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9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Asset Purchase Agreement — Page 4 of 4</w:t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901700</wp:posOffset>
            </wp:positionV>
            <wp:extent cx="5877560" cy="558165"/>
            <wp:effectExtent b="0" l="0" r="0" t="0"/>
            <wp:wrapNone/>
            <wp:docPr id="135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58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1611630</wp:posOffset>
            </wp:positionV>
            <wp:extent cx="5877560" cy="1092835"/>
            <wp:effectExtent b="0" l="0" r="0" t="0"/>
            <wp:wrapNone/>
            <wp:docPr id="134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092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2856865</wp:posOffset>
            </wp:positionV>
            <wp:extent cx="5877560" cy="737870"/>
            <wp:effectExtent b="0" l="0" r="0" t="0"/>
            <wp:wrapNone/>
            <wp:docPr id="137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737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2528570</wp:posOffset>
            </wp:positionH>
            <wp:positionV relativeFrom="page">
              <wp:posOffset>3747134</wp:posOffset>
            </wp:positionV>
            <wp:extent cx="4083684" cy="203200"/>
            <wp:effectExtent b="0" l="0" r="0" t="0"/>
            <wp:wrapNone/>
            <wp:docPr id="136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4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3924300</wp:posOffset>
            </wp:positionV>
            <wp:extent cx="450850" cy="203200"/>
            <wp:effectExtent b="0" l="0" r="0" t="0"/>
            <wp:wrapNone/>
            <wp:docPr id="131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4102100</wp:posOffset>
            </wp:positionH>
            <wp:positionV relativeFrom="page">
              <wp:posOffset>4279900</wp:posOffset>
            </wp:positionV>
            <wp:extent cx="582930" cy="203200"/>
            <wp:effectExtent b="0" l="0" r="0" t="0"/>
            <wp:wrapNone/>
            <wp:docPr id="130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4634865</wp:posOffset>
            </wp:positionV>
            <wp:extent cx="5877560" cy="382270"/>
            <wp:effectExtent b="0" l="0" r="0" t="0"/>
            <wp:wrapNone/>
            <wp:docPr id="133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2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1243330</wp:posOffset>
            </wp:positionH>
            <wp:positionV relativeFrom="page">
              <wp:posOffset>5701665</wp:posOffset>
            </wp:positionV>
            <wp:extent cx="3023870" cy="176530"/>
            <wp:effectExtent b="0" l="0" r="0" t="0"/>
            <wp:wrapNone/>
            <wp:docPr id="132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6475730</wp:posOffset>
            </wp:positionV>
            <wp:extent cx="716280" cy="203200"/>
            <wp:effectExtent b="0" l="0" r="0" t="0"/>
            <wp:wrapNone/>
            <wp:docPr id="129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4102100</wp:posOffset>
            </wp:positionH>
            <wp:positionV relativeFrom="page">
              <wp:posOffset>6475730</wp:posOffset>
            </wp:positionV>
            <wp:extent cx="940435" cy="203200"/>
            <wp:effectExtent b="0" l="0" r="0" t="0"/>
            <wp:wrapNone/>
            <wp:docPr id="177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ASSIGNMENT</w:t>
      </w:r>
    </w:p>
    <w:p w:rsidR="00000000" w:rsidDel="00000000" w:rsidP="00000000" w:rsidRDefault="00000000" w:rsidRPr="00000000" w14:paraId="000009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 an individual, hereafter referred to as “ASSIGNOR,” herewith</w:t>
      </w:r>
    </w:p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unconditionally assign all of my right, title and interest in an expectancy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salary from 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employment as Chief Financial Officer of XYZ Corp.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</w:t>
      </w:r>
    </w:p>
    <w:p w:rsidR="00000000" w:rsidDel="00000000" w:rsidP="00000000" w:rsidRDefault="00000000" w:rsidRPr="00000000" w14:paraId="000009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Organization, hereafter referred to as “ASSIGNEE,” under the terms and conditions stated</w:t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 for and in consideration of the bill of sale and asset purchase agreement dated (day,</w:t>
      </w:r>
    </w:p>
    <w:p w:rsidR="00000000" w:rsidDel="00000000" w:rsidP="00000000" w:rsidRDefault="00000000" w:rsidRPr="00000000" w14:paraId="000009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month), 200X I have with ASSIGNEE.</w:t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of this assignment (“Assignment Amount”) is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$750,000.00 USD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Said assignment is</w:t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 without guarantee of specific amounts, if any, to be received in any given pay period.</w:t>
      </w:r>
    </w:p>
    <w:p w:rsidR="00000000" w:rsidDel="00000000" w:rsidP="00000000" w:rsidRDefault="00000000" w:rsidRPr="00000000" w14:paraId="000009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9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ASSIGNEE shall withhold and pay, and fully indemnify ASSIGNOR from all applicable</w:t>
      </w:r>
    </w:p>
    <w:p w:rsidR="00000000" w:rsidDel="00000000" w:rsidP="00000000" w:rsidRDefault="00000000" w:rsidRPr="00000000" w14:paraId="000009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federal, state or other applicable taxes, if any, owed by ASSIGNOR, including sales tax. Upon</w:t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request ASSIGNEE shall provide ASSIGNOR with an opinion of counsel acceptable to</w:t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ASSIGNOR that such liabilities have been satisfied.</w:t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Dated: ____________________</w:t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ASSIGNOR:</w:t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ASSIGNEE:</w:t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By_________________________________</w:t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</w:t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200X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an</w:t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Individually, and ____________________ as Authorized Representative, and each acknowledged the signing</w:t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thereof to be his voluntary act and deed. IN TESTIMONY WHEREOF, I hereunto subscribe my name and affix my</w:t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notarial seal on the day and date aforesaid.</w:t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9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compensation as trustee of ABC123 Training Group, or the proceeds and profits from my business venture of</w:t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(day, month), 200X, etc. It could be whatever.</w:t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can be modified to accommodate a situation in which the specific amounts expected are set certain.</w:t>
      </w:r>
    </w:p>
    <w:p w:rsidR="00000000" w:rsidDel="00000000" w:rsidP="00000000" w:rsidRDefault="00000000" w:rsidRPr="00000000" w14:paraId="000009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Assignment</w:t>
      </w:r>
    </w:p>
    <w:p w:rsidR="00000000" w:rsidDel="00000000" w:rsidP="00000000" w:rsidRDefault="00000000" w:rsidRPr="00000000" w14:paraId="000009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7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8570595</wp:posOffset>
            </wp:positionV>
            <wp:extent cx="5969000" cy="31750"/>
            <wp:effectExtent b="0" l="0" r="0" t="0"/>
            <wp:wrapNone/>
            <wp:docPr id="16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9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AUTHORIZED REPRESENTATIVE CONTRACT</w:t>
      </w:r>
    </w:p>
    <w:p w:rsidR="00000000" w:rsidDel="00000000" w:rsidP="00000000" w:rsidRDefault="00000000" w:rsidRPr="00000000" w14:paraId="000009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INDEPENDENT CONTRACTOR AGREEMENT</w:t>
      </w:r>
    </w:p>
    <w:p w:rsidR="00000000" w:rsidDel="00000000" w:rsidP="00000000" w:rsidRDefault="00000000" w:rsidRPr="00000000" w14:paraId="000009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CONTRACT (“Agreement”) is made on this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30th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April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20__, by and</w:t>
      </w:r>
    </w:p>
    <w:p w:rsidR="00000000" w:rsidDel="00000000" w:rsidP="00000000" w:rsidRDefault="00000000" w:rsidRPr="00000000" w14:paraId="000009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between the Board of Trustees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Irrevocable Express Trust</w:t>
      </w:r>
    </w:p>
    <w:p w:rsidR="00000000" w:rsidDel="00000000" w:rsidP="00000000" w:rsidRDefault="00000000" w:rsidRPr="00000000" w14:paraId="000009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Organization, hereinafter referred to as the “BOARD,” “TRUST,” or “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 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Jim Aaron Dean in care of 1234 Number St., Cleveland, 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9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hereinafter “Authorized Representative,” and collectively referred to as the “Parties.”</w:t>
      </w:r>
    </w:p>
    <w:p w:rsidR="00000000" w:rsidDel="00000000" w:rsidP="00000000" w:rsidRDefault="00000000" w:rsidRPr="00000000" w14:paraId="000009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WITNESSETH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WHEREAS, the TRUST has certain duties, responsibilities, and obligations which the</w:t>
      </w:r>
    </w:p>
    <w:p w:rsidR="00000000" w:rsidDel="00000000" w:rsidP="00000000" w:rsidRDefault="00000000" w:rsidRPr="00000000" w14:paraId="000009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desires to delegate to another, specifically to the Authorized Representative for a</w:t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twenty-five (25) year limited period of time, and on the terms and conditions, and for the</w:t>
      </w:r>
    </w:p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consideration hereinafter set forth; AND WHEREAS, the Authorized Representative is qualified</w:t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provide such management services and desires to provide such services to the TRUST on such</w:t>
      </w:r>
    </w:p>
    <w:p w:rsidR="00000000" w:rsidDel="00000000" w:rsidP="00000000" w:rsidRDefault="00000000" w:rsidRPr="00000000" w14:paraId="000009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terms and conditions and for such consideration.</w:t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 THEREFORE, in consideration of the foregoing and the covenants and agreements</w:t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contained herein, the receipt and sufficiency of which are hereby acknowledged, and the Parties</w:t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hereto, intending to be lawfully and legally bound, agree as follows:</w:t>
      </w:r>
    </w:p>
    <w:p w:rsidR="00000000" w:rsidDel="00000000" w:rsidP="00000000" w:rsidRDefault="00000000" w:rsidRPr="00000000" w14:paraId="000009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STATEMENT OF AGREEMENT</w:t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94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I</w:t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AFFILIATION AND DUTIES</w:t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</w:t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Affiliation; Effective Date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BOARD agrees to engage the services of the</w:t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Representative, and Authorized Representative agrees to provide services to the</w:t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commencing as of the date of this Agreement subject to the terms and conditions of this</w:t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Agreement.</w:t>
      </w:r>
    </w:p>
    <w:p w:rsidR="00000000" w:rsidDel="00000000" w:rsidP="00000000" w:rsidRDefault="00000000" w:rsidRPr="00000000" w14:paraId="000009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</w:t>
      </w:r>
    </w:p>
    <w:p w:rsidR="00000000" w:rsidDel="00000000" w:rsidP="00000000" w:rsidRDefault="00000000" w:rsidRPr="00000000" w14:paraId="000009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Position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shall engage the services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Jim Aaron Dean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</w:t>
      </w:r>
    </w:p>
    <w:p w:rsidR="00000000" w:rsidDel="00000000" w:rsidP="00000000" w:rsidRDefault="00000000" w:rsidRPr="00000000" w14:paraId="000009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 of Authorized Representative. As such, the Authorized Representative shall have the</w:t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responsibilities, duties, and authority enumerated under the Articles of Indenture (Trust</w:t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Indenture No.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123456789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of the TRUST as well as those customarily pertaining to such</w:t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 consistent with such a Trust Organization and such other services as may be requested</w:t>
      </w:r>
    </w:p>
    <w:p w:rsidR="00000000" w:rsidDel="00000000" w:rsidP="00000000" w:rsidRDefault="00000000" w:rsidRPr="00000000" w14:paraId="000009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Authorized Representative by the TRUST.</w:t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Primary Duties and Services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The BOARD hereby appoints the Authorized Representative to be</w:t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day-by-day manager with respect to any and all dealings, business or</w:t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 can be modified for Managing Agents.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1 of 6</w:t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8987790</wp:posOffset>
            </wp:positionV>
            <wp:extent cx="5969000" cy="31750"/>
            <wp:effectExtent b="0" l="0" r="0" t="0"/>
            <wp:wrapNone/>
            <wp:docPr id="16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otherwise, the TRUST may have. The BOARD does so for the purpose of</w:t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providing for a day-by-day manager to be solely responsible for any and all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activities of the TRUST.</w:t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agrees to serve in said position and</w:t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perform diligently and to the best of Authorized Representative’s abilities said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duties and services referred to in Section 1.2, and in such a manner as the</w:t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deems advisable within the parameters as established</w:t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acceptable to the TRUST, as well as, such additional duties and services</w:t>
      </w:r>
    </w:p>
    <w:p w:rsidR="00000000" w:rsidDel="00000000" w:rsidP="00000000" w:rsidRDefault="00000000" w:rsidRPr="00000000" w14:paraId="000009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appropriate to such position which the Parties mutually agree upon from time to</w:t>
      </w:r>
    </w:p>
    <w:p w:rsidR="00000000" w:rsidDel="00000000" w:rsidP="00000000" w:rsidRDefault="00000000" w:rsidRPr="00000000" w14:paraId="000009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time.</w:t>
      </w:r>
    </w:p>
    <w:p w:rsidR="00000000" w:rsidDel="00000000" w:rsidP="00000000" w:rsidRDefault="00000000" w:rsidRPr="00000000" w14:paraId="000009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(iii) The Authorized Representative shall have the ability and authority</w:t>
      </w:r>
    </w:p>
    <w:p w:rsidR="00000000" w:rsidDel="00000000" w:rsidP="00000000" w:rsidRDefault="00000000" w:rsidRPr="00000000" w14:paraId="000009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perform such duties in accordance with the Authorized Representative’s sole</w:t>
      </w:r>
    </w:p>
    <w:p w:rsidR="00000000" w:rsidDel="00000000" w:rsidP="00000000" w:rsidRDefault="00000000" w:rsidRPr="00000000" w14:paraId="000009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judgment and discretion.</w:t>
      </w:r>
    </w:p>
    <w:p w:rsidR="00000000" w:rsidDel="00000000" w:rsidP="00000000" w:rsidRDefault="00000000" w:rsidRPr="00000000" w14:paraId="000009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(iv)</w:t>
      </w:r>
    </w:p>
    <w:p w:rsidR="00000000" w:rsidDel="00000000" w:rsidP="00000000" w:rsidRDefault="00000000" w:rsidRPr="00000000" w14:paraId="000009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shall be solely responsible for</w:t>
      </w:r>
    </w:p>
    <w:p w:rsidR="00000000" w:rsidDel="00000000" w:rsidP="00000000" w:rsidRDefault="00000000" w:rsidRPr="00000000" w14:paraId="000009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obtaining and maintaining all appropriate information concerning the day-by-day,</w:t>
      </w:r>
    </w:p>
    <w:p w:rsidR="00000000" w:rsidDel="00000000" w:rsidP="00000000" w:rsidRDefault="00000000" w:rsidRPr="00000000" w14:paraId="000009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well as business plans and future activities of the TRUST.</w:t>
      </w:r>
    </w:p>
    <w:p w:rsidR="00000000" w:rsidDel="00000000" w:rsidP="00000000" w:rsidRDefault="00000000" w:rsidRPr="00000000" w14:paraId="000009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(v)</w:t>
      </w:r>
    </w:p>
    <w:p w:rsidR="00000000" w:rsidDel="00000000" w:rsidP="00000000" w:rsidRDefault="00000000" w:rsidRPr="00000000" w14:paraId="000009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does hereby transfer all absolute authority to the</w:t>
      </w:r>
    </w:p>
    <w:p w:rsidR="00000000" w:rsidDel="00000000" w:rsidP="00000000" w:rsidRDefault="00000000" w:rsidRPr="00000000" w14:paraId="000009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to manage the business and day to day operating</w:t>
      </w:r>
    </w:p>
    <w:p w:rsidR="00000000" w:rsidDel="00000000" w:rsidP="00000000" w:rsidRDefault="00000000" w:rsidRPr="00000000" w14:paraId="000009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affairs of the TRUST.</w:t>
      </w:r>
    </w:p>
    <w:p w:rsidR="00000000" w:rsidDel="00000000" w:rsidP="00000000" w:rsidRDefault="00000000" w:rsidRPr="00000000" w14:paraId="000009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1.4</w:t>
      </w:r>
    </w:p>
    <w:p w:rsidR="00000000" w:rsidDel="00000000" w:rsidP="00000000" w:rsidRDefault="00000000" w:rsidRPr="00000000" w14:paraId="000009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Other Interests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During the period of time as set forth in this Agreement,</w:t>
      </w:r>
    </w:p>
    <w:p w:rsidR="00000000" w:rsidDel="00000000" w:rsidP="00000000" w:rsidRDefault="00000000" w:rsidRPr="00000000" w14:paraId="000009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shall have full discretion to devote as much time and effort in</w:t>
      </w:r>
    </w:p>
    <w:p w:rsidR="00000000" w:rsidDel="00000000" w:rsidP="00000000" w:rsidRDefault="00000000" w:rsidRPr="00000000" w14:paraId="000009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performing his/her duties as the Authorized Representative deems necessary in order to carry out</w:t>
      </w:r>
    </w:p>
    <w:p w:rsidR="00000000" w:rsidDel="00000000" w:rsidP="00000000" w:rsidRDefault="00000000" w:rsidRPr="00000000" w14:paraId="000009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maximize Authorized Representative’s performance hereunder. The Authorized</w:t>
      </w:r>
    </w:p>
    <w:p w:rsidR="00000000" w:rsidDel="00000000" w:rsidP="00000000" w:rsidRDefault="00000000" w:rsidRPr="00000000" w14:paraId="000009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may engage, directly or indirectly, in other related business’ that do not conflict</w:t>
      </w:r>
    </w:p>
    <w:p w:rsidR="00000000" w:rsidDel="00000000" w:rsidP="00000000" w:rsidRDefault="00000000" w:rsidRPr="00000000" w14:paraId="000009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the Authorized Representative’s duties hereunder and/or the business of the TRUST. The</w:t>
      </w:r>
    </w:p>
    <w:p w:rsidR="00000000" w:rsidDel="00000000" w:rsidP="00000000" w:rsidRDefault="00000000" w:rsidRPr="00000000" w14:paraId="000009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foregoing limitations shall not prohibit the Authorized Representative from serving in other</w:t>
      </w:r>
    </w:p>
    <w:p w:rsidR="00000000" w:rsidDel="00000000" w:rsidP="00000000" w:rsidRDefault="00000000" w:rsidRPr="00000000" w14:paraId="000009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capacities for other organizations, or on the boards of other organizations, provided that the</w:t>
      </w:r>
    </w:p>
    <w:p w:rsidR="00000000" w:rsidDel="00000000" w:rsidP="00000000" w:rsidRDefault="00000000" w:rsidRPr="00000000" w14:paraId="000009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Representative’s service in such other capacities for such other organizations and/or</w:t>
      </w:r>
    </w:p>
    <w:p w:rsidR="00000000" w:rsidDel="00000000" w:rsidP="00000000" w:rsidRDefault="00000000" w:rsidRPr="00000000" w14:paraId="000009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such boards is not adverse to the interests of the TRUST.</w:t>
      </w:r>
    </w:p>
    <w:p w:rsidR="00000000" w:rsidDel="00000000" w:rsidP="00000000" w:rsidRDefault="00000000" w:rsidRPr="00000000" w14:paraId="000009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</w:t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Independent Status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Authorized Representative shall be maintained as an</w:t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independent contractor for purposes of taxation and liability. The Authorized Representative</w:t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be solely responsible for any and all withholding of applicable tax, as well as, any and all</w:t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contractor-related expenses.</w:t>
      </w:r>
    </w:p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</w:t>
      </w:r>
    </w:p>
    <w:p w:rsidR="00000000" w:rsidDel="00000000" w:rsidP="00000000" w:rsidRDefault="00000000" w:rsidRPr="00000000" w14:paraId="000009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Primary Office Location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shall perform his or</w:t>
      </w:r>
    </w:p>
    <w:p w:rsidR="00000000" w:rsidDel="00000000" w:rsidP="00000000" w:rsidRDefault="00000000" w:rsidRPr="00000000" w14:paraId="000009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duties at any location which he/she deems appropriate, but shall represent the address of the</w:t>
      </w:r>
    </w:p>
    <w:p w:rsidR="00000000" w:rsidDel="00000000" w:rsidP="00000000" w:rsidRDefault="00000000" w:rsidRPr="00000000" w14:paraId="000009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as the Primary Office Location for any and all accounts, transactions, and business of</w:t>
      </w:r>
    </w:p>
    <w:p w:rsidR="00000000" w:rsidDel="00000000" w:rsidP="00000000" w:rsidRDefault="00000000" w:rsidRPr="00000000" w14:paraId="000009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TRUST, as well as for all expenses incurred by the TRUST. The Authorized Representative</w:t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represent the address of the TRUST as his/her official Primary Office Location for all such</w:t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purposes.</w:t>
      </w:r>
    </w:p>
    <w:p w:rsidR="00000000" w:rsidDel="00000000" w:rsidP="00000000" w:rsidRDefault="00000000" w:rsidRPr="00000000" w14:paraId="000009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1.7</w:t>
      </w:r>
    </w:p>
    <w:p w:rsidR="00000000" w:rsidDel="00000000" w:rsidP="00000000" w:rsidRDefault="00000000" w:rsidRPr="00000000" w14:paraId="000009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Bank and Other Financial Accounts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Authorized Representative shall have</w:t>
      </w:r>
    </w:p>
    <w:p w:rsidR="00000000" w:rsidDel="00000000" w:rsidP="00000000" w:rsidRDefault="00000000" w:rsidRPr="00000000" w14:paraId="000009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ability and authority to open bank and other financial accounts in the name of the TRUST,</w:t>
      </w:r>
    </w:p>
    <w:p w:rsidR="00000000" w:rsidDel="00000000" w:rsidP="00000000" w:rsidRDefault="00000000" w:rsidRPr="00000000" w14:paraId="000009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 obtain any and all services with any institutions the Authorized Representative may deem</w:t>
      </w:r>
    </w:p>
    <w:p w:rsidR="00000000" w:rsidDel="00000000" w:rsidP="00000000" w:rsidRDefault="00000000" w:rsidRPr="00000000" w14:paraId="000009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2 of 6</w:t>
      </w:r>
    </w:p>
    <w:p w:rsidR="00000000" w:rsidDel="00000000" w:rsidP="00000000" w:rsidRDefault="00000000" w:rsidRPr="00000000" w14:paraId="000009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6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9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necessary and beneficial to the TRUST. All monies for accounts of the TRUST shall be</w:t>
      </w:r>
    </w:p>
    <w:p w:rsidR="00000000" w:rsidDel="00000000" w:rsidP="00000000" w:rsidRDefault="00000000" w:rsidRPr="00000000" w14:paraId="000009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maintained by the Authorized Representative.</w:t>
      </w:r>
    </w:p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1.8</w:t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Contracting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Authorized Representative has the ability to bind the TRUST in</w:t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manner, and in his/her sole discretion, without prior notification to the TRUST.</w:t>
      </w:r>
    </w:p>
    <w:p w:rsidR="00000000" w:rsidDel="00000000" w:rsidP="00000000" w:rsidRDefault="00000000" w:rsidRPr="00000000" w14:paraId="000009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1.9</w:t>
      </w:r>
    </w:p>
    <w:p w:rsidR="00000000" w:rsidDel="00000000" w:rsidP="00000000" w:rsidRDefault="00000000" w:rsidRPr="00000000" w14:paraId="000009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Business and Other Materials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shall have</w:t>
      </w:r>
    </w:p>
    <w:p w:rsidR="00000000" w:rsidDel="00000000" w:rsidP="00000000" w:rsidRDefault="00000000" w:rsidRPr="00000000" w14:paraId="000009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sole discretion in the production and/or distribution of all such materials representational of the</w:t>
      </w:r>
    </w:p>
    <w:p w:rsidR="00000000" w:rsidDel="00000000" w:rsidP="00000000" w:rsidRDefault="00000000" w:rsidRPr="00000000" w14:paraId="000009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TRUST’s business and other interests, including but not limited to, any stationary or business</w:t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cards representing the TRUST.</w:t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1638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II</w:t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TERM, DURATION, AND TERMINATION</w:t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</w:t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Term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Authorized Representative’s affiliation by the TRUST shall</w:t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commence on the effective date as set forth in Article 1, Section 1.1. The Authorized</w:t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shall perform his duties for a period of twenty-five (25) years or until termination</w:t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either of the Parties as herein provided. The Authorized Representative Contract is</w:t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automatically terminated upon the Authorized Representative’s death, sale of TRUST business,</w:t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all of the TRUST’s assets, leaving the TRUST with nothing of value. This Contract can only</w:t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terminated by a determination of malfeasance by a Judge of a court of competent jurisdiction,</w:t>
      </w:r>
    </w:p>
    <w:p w:rsidR="00000000" w:rsidDel="00000000" w:rsidP="00000000" w:rsidRDefault="00000000" w:rsidRPr="00000000" w14:paraId="000009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by a determination of mental incompetence of the Authorized Representative by a recognized</w:t>
      </w:r>
    </w:p>
    <w:p w:rsidR="00000000" w:rsidDel="00000000" w:rsidP="00000000" w:rsidRDefault="00000000" w:rsidRPr="00000000" w14:paraId="000009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medical authority appointed by such a Judge.</w:t>
      </w:r>
    </w:p>
    <w:p w:rsidR="00000000" w:rsidDel="00000000" w:rsidP="00000000" w:rsidRDefault="00000000" w:rsidRPr="00000000" w14:paraId="000009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</w:t>
      </w:r>
    </w:p>
    <w:p w:rsidR="00000000" w:rsidDel="00000000" w:rsidP="00000000" w:rsidRDefault="00000000" w:rsidRPr="00000000" w14:paraId="000009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The Parties’ Right to Terminate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provisions of this article are in no way</w:t>
      </w:r>
    </w:p>
    <w:p w:rsidR="00000000" w:rsidDel="00000000" w:rsidP="00000000" w:rsidRDefault="00000000" w:rsidRPr="00000000" w14:paraId="000009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intended to take away or otherwise waive any rights that the TRUST may have under the law.</w:t>
      </w:r>
    </w:p>
    <w:p w:rsidR="00000000" w:rsidDel="00000000" w:rsidP="00000000" w:rsidRDefault="00000000" w:rsidRPr="00000000" w14:paraId="000009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shall have the right to terminate this Agreement at any time with sixty (60) days</w:t>
      </w:r>
    </w:p>
    <w:p w:rsidR="00000000" w:rsidDel="00000000" w:rsidP="00000000" w:rsidRDefault="00000000" w:rsidRPr="00000000" w14:paraId="000009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prior written notice for “Cause,” which for the purposes of this Agreement shall mean (A) the</w:t>
      </w:r>
    </w:p>
    <w:p w:rsidR="00000000" w:rsidDel="00000000" w:rsidP="00000000" w:rsidRDefault="00000000" w:rsidRPr="00000000" w14:paraId="000009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Representative’s dishonesty or fraud with respect to the reputation and/or affairs of</w:t>
      </w:r>
    </w:p>
    <w:p w:rsidR="00000000" w:rsidDel="00000000" w:rsidP="00000000" w:rsidRDefault="00000000" w:rsidRPr="00000000" w14:paraId="000009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which materially and adversely affects the business and other relations of the</w:t>
      </w:r>
    </w:p>
    <w:p w:rsidR="00000000" w:rsidDel="00000000" w:rsidP="00000000" w:rsidRDefault="00000000" w:rsidRPr="00000000" w14:paraId="000009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provided the Authorized Representative fails to cure such ill repute within a reasonable</w:t>
      </w:r>
    </w:p>
    <w:p w:rsidR="00000000" w:rsidDel="00000000" w:rsidP="00000000" w:rsidRDefault="00000000" w:rsidRPr="00000000" w14:paraId="000009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period of time; or (B) a material breach by the Authorized Representative or the TRUST of this</w:t>
      </w:r>
    </w:p>
    <w:p w:rsidR="00000000" w:rsidDel="00000000" w:rsidP="00000000" w:rsidRDefault="00000000" w:rsidRPr="00000000" w14:paraId="000009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 or any other agreement by and between the Authorized Representative and the</w:t>
      </w:r>
    </w:p>
    <w:p w:rsidR="00000000" w:rsidDel="00000000" w:rsidP="00000000" w:rsidRDefault="00000000" w:rsidRPr="00000000" w14:paraId="000009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TRUST, provided either party fails to cure such breach, if curable, within thirty (30) days of</w:t>
      </w:r>
    </w:p>
    <w:p w:rsidR="00000000" w:rsidDel="00000000" w:rsidP="00000000" w:rsidRDefault="00000000" w:rsidRPr="00000000" w14:paraId="000009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receipt of written notice thereof. Upon Termination of this contract for any reason the current or</w:t>
      </w:r>
    </w:p>
    <w:p w:rsidR="00000000" w:rsidDel="00000000" w:rsidP="00000000" w:rsidRDefault="00000000" w:rsidRPr="00000000" w14:paraId="000009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resigning Authorized Representative can only be replaced by the first in line Successor</w:t>
      </w:r>
    </w:p>
    <w:p w:rsidR="00000000" w:rsidDel="00000000" w:rsidP="00000000" w:rsidRDefault="00000000" w:rsidRPr="00000000" w14:paraId="000009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Representative. This shall in no way affect or preclude the consummation of any</w:t>
      </w:r>
    </w:p>
    <w:p w:rsidR="00000000" w:rsidDel="00000000" w:rsidP="00000000" w:rsidRDefault="00000000" w:rsidRPr="00000000" w14:paraId="000009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transaction, which was effected prior to such termination.</w:t>
      </w:r>
    </w:p>
    <w:p w:rsidR="00000000" w:rsidDel="00000000" w:rsidP="00000000" w:rsidRDefault="00000000" w:rsidRPr="00000000" w14:paraId="000009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1619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III</w:t>
      </w:r>
    </w:p>
    <w:p w:rsidR="00000000" w:rsidDel="00000000" w:rsidP="00000000" w:rsidRDefault="00000000" w:rsidRPr="00000000" w14:paraId="000009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COMPENSATION AND MANAGING FEES</w:t>
      </w:r>
    </w:p>
    <w:p w:rsidR="00000000" w:rsidDel="00000000" w:rsidP="00000000" w:rsidRDefault="00000000" w:rsidRPr="00000000" w14:paraId="000009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</w:t>
      </w:r>
    </w:p>
    <w:p w:rsidR="00000000" w:rsidDel="00000000" w:rsidP="00000000" w:rsidRDefault="00000000" w:rsidRPr="00000000" w14:paraId="000009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Managing Fee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shall pay the Authorized Representative a</w:t>
      </w:r>
    </w:p>
    <w:p w:rsidR="00000000" w:rsidDel="00000000" w:rsidP="00000000" w:rsidRDefault="00000000" w:rsidRPr="00000000" w14:paraId="000009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monthly management fee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One Thousand (1,000.00) dollars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This fee is payable upon the</w:t>
      </w:r>
    </w:p>
    <w:p w:rsidR="00000000" w:rsidDel="00000000" w:rsidP="00000000" w:rsidRDefault="00000000" w:rsidRPr="00000000" w14:paraId="000009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this contract and is payable each month thereafter. All checks must be made</w:t>
      </w:r>
    </w:p>
    <w:p w:rsidR="00000000" w:rsidDel="00000000" w:rsidP="00000000" w:rsidRDefault="00000000" w:rsidRPr="00000000" w14:paraId="000009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payable to the current Authorized Representative. The amount of this fee shall increase in</w:t>
      </w:r>
    </w:p>
    <w:p w:rsidR="00000000" w:rsidDel="00000000" w:rsidP="00000000" w:rsidRDefault="00000000" w:rsidRPr="00000000" w14:paraId="000009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proportion to the assets in the TRUST, or by written consent and approval of the BOARD.</w:t>
      </w:r>
    </w:p>
    <w:p w:rsidR="00000000" w:rsidDel="00000000" w:rsidP="00000000" w:rsidRDefault="00000000" w:rsidRPr="00000000" w14:paraId="000009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3 of 6</w:t>
      </w:r>
    </w:p>
    <w:p w:rsidR="00000000" w:rsidDel="00000000" w:rsidP="00000000" w:rsidRDefault="00000000" w:rsidRPr="00000000" w14:paraId="000009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9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</w:t>
      </w:r>
    </w:p>
    <w:p w:rsidR="00000000" w:rsidDel="00000000" w:rsidP="00000000" w:rsidRDefault="00000000" w:rsidRPr="00000000" w14:paraId="000009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Expense Reimbursements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During the term of this Agreement, the Authorized</w:t>
      </w:r>
    </w:p>
    <w:p w:rsidR="00000000" w:rsidDel="00000000" w:rsidP="00000000" w:rsidRDefault="00000000" w:rsidRPr="00000000" w14:paraId="000009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shall be solely responsible for any and all contractor-related expenses. All</w:t>
      </w:r>
    </w:p>
    <w:p w:rsidR="00000000" w:rsidDel="00000000" w:rsidP="00000000" w:rsidRDefault="00000000" w:rsidRPr="00000000" w14:paraId="000009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expenses, out-of-pocket and otherwise, which are incurred as a result of, as well as in the course</w:t>
      </w:r>
    </w:p>
    <w:p w:rsidR="00000000" w:rsidDel="00000000" w:rsidP="00000000" w:rsidRDefault="00000000" w:rsidRPr="00000000" w14:paraId="000009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of, carrying out the duties and responsibilities of Authorized Representative shall be reimbursed</w:t>
      </w:r>
    </w:p>
    <w:p w:rsidR="00000000" w:rsidDel="00000000" w:rsidP="00000000" w:rsidRDefault="00000000" w:rsidRPr="00000000" w14:paraId="000009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Authorized Representative; all reimbursements shall be made to the Authorized</w:t>
      </w:r>
    </w:p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separately and aside from the Managing Fee and in a manner agreed upon by the</w:t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Parties.</w:t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</w:t>
      </w:r>
    </w:p>
    <w:p w:rsidR="00000000" w:rsidDel="00000000" w:rsidP="00000000" w:rsidRDefault="00000000" w:rsidRPr="00000000" w14:paraId="000009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Termination by the Authorized Representative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</w:t>
      </w:r>
    </w:p>
    <w:p w:rsidR="00000000" w:rsidDel="00000000" w:rsidP="00000000" w:rsidRDefault="00000000" w:rsidRPr="00000000" w14:paraId="000009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</w:t>
      </w:r>
    </w:p>
    <w:p w:rsidR="00000000" w:rsidDel="00000000" w:rsidP="00000000" w:rsidRDefault="00000000" w:rsidRPr="00000000" w14:paraId="000009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</w:t>
      </w:r>
    </w:p>
    <w:p w:rsidR="00000000" w:rsidDel="00000000" w:rsidP="00000000" w:rsidRDefault="00000000" w:rsidRPr="00000000" w14:paraId="000009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Representative’s affiliation hereunder shall be terminated by Authorized Representative, then,</w:t>
      </w:r>
    </w:p>
    <w:p w:rsidR="00000000" w:rsidDel="00000000" w:rsidP="00000000" w:rsidRDefault="00000000" w:rsidRPr="00000000" w14:paraId="000009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upon such termination, regardless of the reason thereof, all compensation derived from managing</w:t>
      </w:r>
    </w:p>
    <w:p w:rsidR="00000000" w:rsidDel="00000000" w:rsidP="00000000" w:rsidRDefault="00000000" w:rsidRPr="00000000" w14:paraId="000009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fees and expense reimbursements shall be paid within thirty (30) days of written notice of</w:t>
      </w:r>
    </w:p>
    <w:p w:rsidR="00000000" w:rsidDel="00000000" w:rsidP="00000000" w:rsidRDefault="00000000" w:rsidRPr="00000000" w14:paraId="000009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termination.</w:t>
      </w:r>
    </w:p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343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IV</w:t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MISCELLANEOUS</w:t>
      </w:r>
    </w:p>
    <w:p w:rsidR="00000000" w:rsidDel="00000000" w:rsidP="00000000" w:rsidRDefault="00000000" w:rsidRPr="00000000" w14:paraId="000009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</w:t>
      </w:r>
    </w:p>
    <w:p w:rsidR="00000000" w:rsidDel="00000000" w:rsidP="00000000" w:rsidRDefault="00000000" w:rsidRPr="00000000" w14:paraId="000009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Assignment and Governing Law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9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contract shall constitute a binding</w:t>
      </w:r>
    </w:p>
    <w:p w:rsidR="00000000" w:rsidDel="00000000" w:rsidP="00000000" w:rsidRDefault="00000000" w:rsidRPr="00000000" w14:paraId="000009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 under the general common law of contracts upon acceptance by the Parties. This</w:t>
      </w:r>
    </w:p>
    <w:p w:rsidR="00000000" w:rsidDel="00000000" w:rsidP="00000000" w:rsidRDefault="00000000" w:rsidRPr="00000000" w14:paraId="000009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 may not be assigned by either party without the other party’s written consent nor by</w:t>
      </w:r>
    </w:p>
    <w:p w:rsidR="00000000" w:rsidDel="00000000" w:rsidP="00000000" w:rsidRDefault="00000000" w:rsidRPr="00000000" w14:paraId="000009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operation of law; this agreement shall be binding on the successor(s) and assignee(s) of the</w:t>
      </w:r>
    </w:p>
    <w:p w:rsidR="00000000" w:rsidDel="00000000" w:rsidP="00000000" w:rsidRDefault="00000000" w:rsidRPr="00000000" w14:paraId="000009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Parties.</w:t>
      </w:r>
    </w:p>
    <w:p w:rsidR="00000000" w:rsidDel="00000000" w:rsidP="00000000" w:rsidRDefault="00000000" w:rsidRPr="00000000" w14:paraId="000009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</w:t>
      </w:r>
    </w:p>
    <w:p w:rsidR="00000000" w:rsidDel="00000000" w:rsidP="00000000" w:rsidRDefault="00000000" w:rsidRPr="00000000" w14:paraId="00000A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Reservation of Rights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</w:r>
    </w:p>
    <w:p w:rsidR="00000000" w:rsidDel="00000000" w:rsidP="00000000" w:rsidRDefault="00000000" w:rsidRPr="00000000" w14:paraId="00000A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any rights otherwise waived due to any nondisclosure or adhesion.</w:t>
      </w:r>
    </w:p>
    <w:p w:rsidR="00000000" w:rsidDel="00000000" w:rsidP="00000000" w:rsidRDefault="00000000" w:rsidRPr="00000000" w14:paraId="00000A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Use of a Notary Public in this contract does not constitute any</w:t>
      </w:r>
    </w:p>
    <w:p w:rsidR="00000000" w:rsidDel="00000000" w:rsidP="00000000" w:rsidRDefault="00000000" w:rsidRPr="00000000" w14:paraId="00000A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do hereby enter into this agreement without prejudice</w:t>
      </w:r>
    </w:p>
    <w:p w:rsidR="00000000" w:rsidDel="00000000" w:rsidP="00000000" w:rsidRDefault="00000000" w:rsidRPr="00000000" w14:paraId="00000A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adhesion in and of itself, nor does it alter the status or domicile of either party.</w:t>
      </w:r>
    </w:p>
    <w:p w:rsidR="00000000" w:rsidDel="00000000" w:rsidP="00000000" w:rsidRDefault="00000000" w:rsidRPr="00000000" w14:paraId="00000A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express purposes for said Notary Public is acknowledgment and witness only;</w:t>
      </w:r>
    </w:p>
    <w:p w:rsidR="00000000" w:rsidDel="00000000" w:rsidP="00000000" w:rsidRDefault="00000000" w:rsidRPr="00000000" w14:paraId="00000A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for entrance into any statutory or otherwise foreign jurisdiction.</w:t>
      </w:r>
    </w:p>
    <w:p w:rsidR="00000000" w:rsidDel="00000000" w:rsidP="00000000" w:rsidRDefault="00000000" w:rsidRPr="00000000" w14:paraId="00000A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(iii)</w:t>
      </w:r>
    </w:p>
    <w:p w:rsidR="00000000" w:rsidDel="00000000" w:rsidP="00000000" w:rsidRDefault="00000000" w:rsidRPr="00000000" w14:paraId="00000A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in no way relinquishes ownership of any of the</w:t>
      </w:r>
    </w:p>
    <w:p w:rsidR="00000000" w:rsidDel="00000000" w:rsidP="00000000" w:rsidRDefault="00000000" w:rsidRPr="00000000" w14:paraId="00000A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TRUST’s properties.</w:t>
      </w:r>
    </w:p>
    <w:p w:rsidR="00000000" w:rsidDel="00000000" w:rsidP="00000000" w:rsidRDefault="00000000" w:rsidRPr="00000000" w14:paraId="00000A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(iv)</w:t>
      </w:r>
    </w:p>
    <w:p w:rsidR="00000000" w:rsidDel="00000000" w:rsidP="00000000" w:rsidRDefault="00000000" w:rsidRPr="00000000" w14:paraId="00000A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failure by either Party hereto at any time to give notice of any</w:t>
      </w:r>
    </w:p>
    <w:p w:rsidR="00000000" w:rsidDel="00000000" w:rsidP="00000000" w:rsidRDefault="00000000" w:rsidRPr="00000000" w14:paraId="00000A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breach by the other party, or to require compliance with any condition or</w:t>
      </w:r>
    </w:p>
    <w:p w:rsidR="00000000" w:rsidDel="00000000" w:rsidP="00000000" w:rsidRDefault="00000000" w:rsidRPr="00000000" w14:paraId="00000A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provision of this Agreement shall not be deemed a waiver of said breach or</w:t>
      </w:r>
    </w:p>
    <w:p w:rsidR="00000000" w:rsidDel="00000000" w:rsidP="00000000" w:rsidRDefault="00000000" w:rsidRPr="00000000" w14:paraId="00000A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noncompliance, or of any similar or dissimilar provisions or conditions at the</w:t>
      </w:r>
    </w:p>
    <w:p w:rsidR="00000000" w:rsidDel="00000000" w:rsidP="00000000" w:rsidRDefault="00000000" w:rsidRPr="00000000" w14:paraId="00000A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same, or at any prior or subsequent time.</w:t>
      </w:r>
    </w:p>
    <w:p w:rsidR="00000000" w:rsidDel="00000000" w:rsidP="00000000" w:rsidRDefault="00000000" w:rsidRPr="00000000" w14:paraId="00000A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4.3</w:t>
      </w:r>
    </w:p>
    <w:p w:rsidR="00000000" w:rsidDel="00000000" w:rsidP="00000000" w:rsidRDefault="00000000" w:rsidRPr="00000000" w14:paraId="00000A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Severability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If a court of competent jurisdiction determines that any provision of</w:t>
      </w:r>
    </w:p>
    <w:p w:rsidR="00000000" w:rsidDel="00000000" w:rsidP="00000000" w:rsidRDefault="00000000" w:rsidRPr="00000000" w14:paraId="00000A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is invalid or unenforceable, then the invalidity or unenforceability of that</w:t>
      </w:r>
    </w:p>
    <w:p w:rsidR="00000000" w:rsidDel="00000000" w:rsidP="00000000" w:rsidRDefault="00000000" w:rsidRPr="00000000" w14:paraId="00000A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provision shall not affect the validity or enforceability of any other provision of this Agreement</w:t>
      </w:r>
    </w:p>
    <w:p w:rsidR="00000000" w:rsidDel="00000000" w:rsidP="00000000" w:rsidRDefault="00000000" w:rsidRPr="00000000" w14:paraId="00000A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all other provisions shall remain in force and effect.</w:t>
      </w:r>
    </w:p>
    <w:p w:rsidR="00000000" w:rsidDel="00000000" w:rsidP="00000000" w:rsidRDefault="00000000" w:rsidRPr="00000000" w14:paraId="00000A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4 of 6</w:t>
      </w:r>
    </w:p>
    <w:p w:rsidR="00000000" w:rsidDel="00000000" w:rsidP="00000000" w:rsidRDefault="00000000" w:rsidRPr="00000000" w14:paraId="00000A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4.4</w:t>
      </w:r>
    </w:p>
    <w:p w:rsidR="00000000" w:rsidDel="00000000" w:rsidP="00000000" w:rsidRDefault="00000000" w:rsidRPr="00000000" w14:paraId="00000A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Withholding Taxes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The TRUST shall not withhold from any compensation</w:t>
      </w:r>
    </w:p>
    <w:p w:rsidR="00000000" w:rsidDel="00000000" w:rsidP="00000000" w:rsidRDefault="00000000" w:rsidRPr="00000000" w14:paraId="00000A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 to the Authorized Representative, pursuant to this Agreement, any applicable taxes as may</w:t>
      </w:r>
    </w:p>
    <w:p w:rsidR="00000000" w:rsidDel="00000000" w:rsidP="00000000" w:rsidRDefault="00000000" w:rsidRPr="00000000" w14:paraId="00000A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required pursuant to any law; Authorized Representative is not to be deemed an employee of</w:t>
      </w:r>
    </w:p>
    <w:p w:rsidR="00000000" w:rsidDel="00000000" w:rsidP="00000000" w:rsidRDefault="00000000" w:rsidRPr="00000000" w14:paraId="00000A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TRUST.</w:t>
      </w:r>
    </w:p>
    <w:p w:rsidR="00000000" w:rsidDel="00000000" w:rsidP="00000000" w:rsidRDefault="00000000" w:rsidRPr="00000000" w14:paraId="00000A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4.5</w:t>
      </w:r>
    </w:p>
    <w:p w:rsidR="00000000" w:rsidDel="00000000" w:rsidP="00000000" w:rsidRDefault="00000000" w:rsidRPr="00000000" w14:paraId="00000A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Headings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Paragraph headings have been inserted for purpose of convenience</w:t>
      </w:r>
    </w:p>
    <w:p w:rsidR="00000000" w:rsidDel="00000000" w:rsidP="00000000" w:rsidRDefault="00000000" w:rsidRPr="00000000" w14:paraId="00000A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shall not be used for interpretive purposes.</w:t>
      </w:r>
    </w:p>
    <w:p w:rsidR="00000000" w:rsidDel="00000000" w:rsidP="00000000" w:rsidRDefault="00000000" w:rsidRPr="00000000" w14:paraId="00000A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4.6</w:t>
      </w:r>
    </w:p>
    <w:p w:rsidR="00000000" w:rsidDel="00000000" w:rsidP="00000000" w:rsidRDefault="00000000" w:rsidRPr="00000000" w14:paraId="00000A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Modification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Any modification of this Agreement shall be effective only if in</w:t>
      </w:r>
    </w:p>
    <w:p w:rsidR="00000000" w:rsidDel="00000000" w:rsidP="00000000" w:rsidRDefault="00000000" w:rsidRPr="00000000" w14:paraId="00000A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writing and agreed to by the Parties in writing.</w:t>
      </w:r>
    </w:p>
    <w:p w:rsidR="00000000" w:rsidDel="00000000" w:rsidP="00000000" w:rsidRDefault="00000000" w:rsidRPr="00000000" w14:paraId="00000A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Left blank on purpose</w:t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5 of 6</w:t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5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WITNESS WHEREOF, the parties hereto mutually and individually agree to the</w:t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above enumerated terms and conditions, and do hereby enter into this Contract on the date first</w:t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written above.</w:t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REPRESENTATIVE:</w:t>
      </w:r>
    </w:p>
    <w:p w:rsidR="00000000" w:rsidDel="00000000" w:rsidP="00000000" w:rsidRDefault="00000000" w:rsidRPr="00000000" w14:paraId="00000A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TRUST:</w:t>
      </w:r>
    </w:p>
    <w:p w:rsidR="00000000" w:rsidDel="00000000" w:rsidP="00000000" w:rsidRDefault="00000000" w:rsidRPr="00000000" w14:paraId="00000A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A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Jim Aaron Dean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A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A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A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A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A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20__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Q. Public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(Board of Trustees), and acknowledged the signing thereof to be his voluntary act and deed. IN</w:t>
      </w:r>
    </w:p>
    <w:p w:rsidR="00000000" w:rsidDel="00000000" w:rsidP="00000000" w:rsidRDefault="00000000" w:rsidRPr="00000000" w14:paraId="00000A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TESTIMONY WHEREOF, I hereunto subscribe my name and affix my notarial seal on the day and date aforesaid.</w:t>
      </w:r>
    </w:p>
    <w:p w:rsidR="00000000" w:rsidDel="00000000" w:rsidP="00000000" w:rsidRDefault="00000000" w:rsidRPr="00000000" w14:paraId="00000A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A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A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A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A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A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A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A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20__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Jim Aaron Dean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(Authorized Representative), and acknowledged the signing thereof to be his voluntary act and deed. IN</w:t>
      </w:r>
    </w:p>
    <w:p w:rsidR="00000000" w:rsidDel="00000000" w:rsidP="00000000" w:rsidRDefault="00000000" w:rsidRPr="00000000" w14:paraId="00000A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TESTIMONY WHEREOF, I hereunto subscribe my name and affix my notarial seal on the day and date aforesaid.</w:t>
      </w:r>
    </w:p>
    <w:p w:rsidR="00000000" w:rsidDel="00000000" w:rsidP="00000000" w:rsidRDefault="00000000" w:rsidRPr="00000000" w14:paraId="00000A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A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A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A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A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Representative/Managing Agent Contract — Page 6 of 6</w:t>
      </w:r>
    </w:p>
    <w:p w:rsidR="00000000" w:rsidDel="00000000" w:rsidP="00000000" w:rsidRDefault="00000000" w:rsidRPr="00000000" w14:paraId="00000A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Trust Organization</w:t>
      </w:r>
    </w:p>
    <w:p w:rsidR="00000000" w:rsidDel="00000000" w:rsidP="00000000" w:rsidRDefault="00000000" w:rsidRPr="00000000" w14:paraId="00000A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A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(Date)</w:t>
      </w:r>
    </w:p>
    <w:p w:rsidR="00000000" w:rsidDel="00000000" w:rsidP="00000000" w:rsidRDefault="00000000" w:rsidRPr="00000000" w14:paraId="00000A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Dear Sir/Madame:</w:t>
      </w:r>
    </w:p>
    <w:p w:rsidR="00000000" w:rsidDel="00000000" w:rsidP="00000000" w:rsidRDefault="00000000" w:rsidRPr="00000000" w14:paraId="00000A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accept this Letter of Introduction from the Board of Trustees of this Organization</w:t>
      </w:r>
    </w:p>
    <w:p w:rsidR="00000000" w:rsidDel="00000000" w:rsidP="00000000" w:rsidRDefault="00000000" w:rsidRPr="00000000" w14:paraId="00000A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as of (day, month), 200X, Mr./Ms. (name of Authorized Representative) has been hired as</w:t>
      </w:r>
    </w:p>
    <w:p w:rsidR="00000000" w:rsidDel="00000000" w:rsidP="00000000" w:rsidRDefault="00000000" w:rsidRPr="00000000" w14:paraId="00000A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A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of this Organization to conduct its day-to-day affairs. He has been</w:t>
      </w:r>
    </w:p>
    <w:p w:rsidR="00000000" w:rsidDel="00000000" w:rsidP="00000000" w:rsidRDefault="00000000" w:rsidRPr="00000000" w14:paraId="00000A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all the powers and authority necessary to conduct the business of this Organization with</w:t>
      </w:r>
    </w:p>
    <w:p w:rsidR="00000000" w:rsidDel="00000000" w:rsidP="00000000" w:rsidRDefault="00000000" w:rsidRPr="00000000" w14:paraId="00000A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company. Mr./Ms. (name of Authorized Representative) has held this fiduciary position</w:t>
      </w:r>
    </w:p>
    <w:p w:rsidR="00000000" w:rsidDel="00000000" w:rsidP="00000000" w:rsidRDefault="00000000" w:rsidRPr="00000000" w14:paraId="00000A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since (date of hire by contract).</w:t>
      </w:r>
    </w:p>
    <w:p w:rsidR="00000000" w:rsidDel="00000000" w:rsidP="00000000" w:rsidRDefault="00000000" w:rsidRPr="00000000" w14:paraId="00000A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have any questions, you can contact the Board of Trustees at the address shown on</w:t>
      </w:r>
    </w:p>
    <w:p w:rsidR="00000000" w:rsidDel="00000000" w:rsidP="00000000" w:rsidRDefault="00000000" w:rsidRPr="00000000" w14:paraId="00000A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letterhead.</w:t>
      </w:r>
    </w:p>
    <w:p w:rsidR="00000000" w:rsidDel="00000000" w:rsidP="00000000" w:rsidRDefault="00000000" w:rsidRPr="00000000" w14:paraId="00000A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A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A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A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Witness Whereof, I have hereunto subscribed my name and affixed my Notarial seal on the</w:t>
      </w:r>
    </w:p>
    <w:p w:rsidR="00000000" w:rsidDel="00000000" w:rsidP="00000000" w:rsidRDefault="00000000" w:rsidRPr="00000000" w14:paraId="00000A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 and year last above written.</w:t>
      </w:r>
    </w:p>
    <w:p w:rsidR="00000000" w:rsidDel="00000000" w:rsidP="00000000" w:rsidRDefault="00000000" w:rsidRPr="00000000" w14:paraId="00000A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0A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</w:t>
      </w:r>
    </w:p>
    <w:p w:rsidR="00000000" w:rsidDel="00000000" w:rsidP="00000000" w:rsidRDefault="00000000" w:rsidRPr="00000000" w14:paraId="00000A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</w:t>
      </w:r>
    </w:p>
    <w:p w:rsidR="00000000" w:rsidDel="00000000" w:rsidP="00000000" w:rsidRDefault="00000000" w:rsidRPr="00000000" w14:paraId="00000A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commission expires:</w:t>
      </w:r>
    </w:p>
    <w:p w:rsidR="00000000" w:rsidDel="00000000" w:rsidP="00000000" w:rsidRDefault="00000000" w:rsidRPr="00000000" w14:paraId="00000A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A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introduction letter for the authorized representative hired under the provisions of the trust instrument. It</w:t>
      </w:r>
    </w:p>
    <w:p w:rsidR="00000000" w:rsidDel="00000000" w:rsidP="00000000" w:rsidRDefault="00000000" w:rsidRPr="00000000" w14:paraId="00000A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can also be modified for any trust officer or agent.</w:t>
      </w:r>
    </w:p>
    <w:p w:rsidR="00000000" w:rsidDel="00000000" w:rsidP="00000000" w:rsidRDefault="00000000" w:rsidRPr="00000000" w14:paraId="00000A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Authorized Representative Letter of Introduction</w:t>
      </w:r>
    </w:p>
    <w:p w:rsidR="00000000" w:rsidDel="00000000" w:rsidP="00000000" w:rsidRDefault="00000000" w:rsidRPr="00000000" w14:paraId="00000A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8747760</wp:posOffset>
            </wp:positionV>
            <wp:extent cx="5969000" cy="31750"/>
            <wp:effectExtent b="0" l="0" r="0" t="0"/>
            <wp:wrapNone/>
            <wp:docPr id="15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Trust Organization</w:t>
      </w:r>
    </w:p>
    <w:p w:rsidR="00000000" w:rsidDel="00000000" w:rsidP="00000000" w:rsidRDefault="00000000" w:rsidRPr="00000000" w14:paraId="00000A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A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(Date)</w:t>
      </w:r>
    </w:p>
    <w:p w:rsidR="00000000" w:rsidDel="00000000" w:rsidP="00000000" w:rsidRDefault="00000000" w:rsidRPr="00000000" w14:paraId="00000A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Dear Sir/Madame:</w:t>
      </w:r>
    </w:p>
    <w:p w:rsidR="00000000" w:rsidDel="00000000" w:rsidP="00000000" w:rsidRDefault="00000000" w:rsidRPr="00000000" w14:paraId="00000A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accept this Letter of Authorization from the Board of Trustees of this</w:t>
      </w:r>
    </w:p>
    <w:p w:rsidR="00000000" w:rsidDel="00000000" w:rsidP="00000000" w:rsidRDefault="00000000" w:rsidRPr="00000000" w14:paraId="00000A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Organization, that as of (day, month), 200X, Mr./Ms. (name of Authorized Representative)</w:t>
      </w:r>
    </w:p>
    <w:p w:rsidR="00000000" w:rsidDel="00000000" w:rsidP="00000000" w:rsidRDefault="00000000" w:rsidRPr="00000000" w14:paraId="00000A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A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individually has the authorization to open a non-interest bearing checking account at your</w:t>
      </w:r>
    </w:p>
    <w:p w:rsidR="00000000" w:rsidDel="00000000" w:rsidP="00000000" w:rsidRDefault="00000000" w:rsidRPr="00000000" w14:paraId="00000A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institution on behalf and in the name of this Organization.</w:t>
      </w:r>
    </w:p>
    <w:p w:rsidR="00000000" w:rsidDel="00000000" w:rsidP="00000000" w:rsidRDefault="00000000" w:rsidRPr="00000000" w14:paraId="00000A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Mr./Ms. (name of Authorized Representative) has no other authority or responsibility for</w:t>
      </w:r>
    </w:p>
    <w:p w:rsidR="00000000" w:rsidDel="00000000" w:rsidP="00000000" w:rsidRDefault="00000000" w:rsidRPr="00000000" w14:paraId="00000A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organization other than the above stated, and is not responsible for any of its debts or</w:t>
      </w:r>
    </w:p>
    <w:p w:rsidR="00000000" w:rsidDel="00000000" w:rsidP="00000000" w:rsidRDefault="00000000" w:rsidRPr="00000000" w14:paraId="00000A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liabilities. This authorization shall continue until notified otherwise, in writing, by the Board of</w:t>
      </w:r>
    </w:p>
    <w:p w:rsidR="00000000" w:rsidDel="00000000" w:rsidP="00000000" w:rsidRDefault="00000000" w:rsidRPr="00000000" w14:paraId="00000A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Trustees.</w:t>
      </w:r>
    </w:p>
    <w:p w:rsidR="00000000" w:rsidDel="00000000" w:rsidP="00000000" w:rsidRDefault="00000000" w:rsidRPr="00000000" w14:paraId="00000A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have any questions, you can contact the Board of Trustees at the address shown on</w:t>
      </w:r>
    </w:p>
    <w:p w:rsidR="00000000" w:rsidDel="00000000" w:rsidP="00000000" w:rsidRDefault="00000000" w:rsidRPr="00000000" w14:paraId="00000A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letterhead.</w:t>
      </w:r>
    </w:p>
    <w:p w:rsidR="00000000" w:rsidDel="00000000" w:rsidP="00000000" w:rsidRDefault="00000000" w:rsidRPr="00000000" w14:paraId="00000A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A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A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A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Witness Whereof, I have hereunto subscribed my name and affixed my Notarial seal on the</w:t>
      </w:r>
    </w:p>
    <w:p w:rsidR="00000000" w:rsidDel="00000000" w:rsidP="00000000" w:rsidRDefault="00000000" w:rsidRPr="00000000" w14:paraId="00000A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day and year last above written.</w:t>
      </w:r>
    </w:p>
    <w:p w:rsidR="00000000" w:rsidDel="00000000" w:rsidP="00000000" w:rsidRDefault="00000000" w:rsidRPr="00000000" w14:paraId="00000A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0A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</w:t>
      </w:r>
    </w:p>
    <w:p w:rsidR="00000000" w:rsidDel="00000000" w:rsidP="00000000" w:rsidRDefault="00000000" w:rsidRPr="00000000" w14:paraId="00000A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</w:t>
      </w:r>
    </w:p>
    <w:p w:rsidR="00000000" w:rsidDel="00000000" w:rsidP="00000000" w:rsidRDefault="00000000" w:rsidRPr="00000000" w14:paraId="00000A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 commission expires:</w:t>
      </w:r>
    </w:p>
    <w:p w:rsidR="00000000" w:rsidDel="00000000" w:rsidP="00000000" w:rsidRDefault="00000000" w:rsidRPr="00000000" w14:paraId="00000A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letter of authorization for purposes of open a bank account. But it can be modified to serve any purpose.</w:t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" w:line="222" w:lineRule="auto"/>
        <w:ind w:left="3191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Letter of Authorization</w:t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8896350</wp:posOffset>
            </wp:positionV>
            <wp:extent cx="5969000" cy="31750"/>
            <wp:effectExtent b="0" l="0" r="0" t="0"/>
            <wp:wrapNone/>
            <wp:docPr id="10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LIMITED POWER OF ATTORNEY</w:t>
      </w:r>
    </w:p>
    <w:p w:rsidR="00000000" w:rsidDel="00000000" w:rsidP="00000000" w:rsidRDefault="00000000" w:rsidRPr="00000000" w14:paraId="00000A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Trust Organization, (hereinafter the "principal") of (City, State),</w:t>
      </w:r>
    </w:p>
    <w:p w:rsidR="00000000" w:rsidDel="00000000" w:rsidP="00000000" w:rsidRDefault="00000000" w:rsidRPr="00000000" w14:paraId="00000A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herewith appoints (name of Authorized Representative) of (City, State), as its attorney in fact, to</w:t>
      </w:r>
    </w:p>
    <w:p w:rsidR="00000000" w:rsidDel="00000000" w:rsidP="00000000" w:rsidRDefault="00000000" w:rsidRPr="00000000" w14:paraId="00000A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 in the place and stead and with the same authority as Principal would have to do only the</w:t>
      </w:r>
    </w:p>
    <w:p w:rsidR="00000000" w:rsidDel="00000000" w:rsidP="00000000" w:rsidRDefault="00000000" w:rsidRPr="00000000" w14:paraId="00000A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acts:</w:t>
      </w:r>
    </w:p>
    <w:p w:rsidR="00000000" w:rsidDel="00000000" w:rsidP="00000000" w:rsidRDefault="00000000" w:rsidRPr="00000000" w14:paraId="00000A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open a non-interest bearing checking account and conduct any and all business regarding</w:t>
      </w:r>
    </w:p>
    <w:p w:rsidR="00000000" w:rsidDel="00000000" w:rsidP="00000000" w:rsidRDefault="00000000" w:rsidRPr="00000000" w14:paraId="00000A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deposit accounts, loans, safe deposit box, or other banking business in regard to said account at</w:t>
      </w:r>
    </w:p>
    <w:p w:rsidR="00000000" w:rsidDel="00000000" w:rsidP="00000000" w:rsidRDefault="00000000" w:rsidRPr="00000000" w14:paraId="00000A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Confederated Bank, of Thomasville, Georgia. This power shall specifically include, but</w:t>
      </w:r>
    </w:p>
    <w:p w:rsidR="00000000" w:rsidDel="00000000" w:rsidP="00000000" w:rsidRDefault="00000000" w:rsidRPr="00000000" w14:paraId="00000A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not limited to the right to deposit, withdraw, sign checks or drafts, make stop payment orders,</w:t>
      </w:r>
    </w:p>
    <w:p w:rsidR="00000000" w:rsidDel="00000000" w:rsidP="00000000" w:rsidRDefault="00000000" w:rsidRPr="00000000" w14:paraId="00000A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 conduct any banking transactions necessary or possible in regard to the Organization’s</w:t>
      </w:r>
    </w:p>
    <w:p w:rsidR="00000000" w:rsidDel="00000000" w:rsidP="00000000" w:rsidRDefault="00000000" w:rsidRPr="00000000" w14:paraId="00000A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banking relationship with the First Confederated Bank.</w:t>
      </w:r>
    </w:p>
    <w:p w:rsidR="00000000" w:rsidDel="00000000" w:rsidP="00000000" w:rsidRDefault="00000000" w:rsidRPr="00000000" w14:paraId="00000A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power of attorney shall be in effect from (day, month), 200X to (day, month), 200X.</w:t>
      </w:r>
    </w:p>
    <w:p w:rsidR="00000000" w:rsidDel="00000000" w:rsidP="00000000" w:rsidRDefault="00000000" w:rsidRPr="00000000" w14:paraId="00000A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 Principal</w:t>
      </w:r>
    </w:p>
    <w:p w:rsidR="00000000" w:rsidDel="00000000" w:rsidP="00000000" w:rsidRDefault="00000000" w:rsidRPr="00000000" w14:paraId="00000A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A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A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A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of ___________ )</w:t>
      </w:r>
    </w:p>
    <w:p w:rsidR="00000000" w:rsidDel="00000000" w:rsidP="00000000" w:rsidRDefault="00000000" w:rsidRPr="00000000" w14:paraId="00000A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A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County of _________ )</w:t>
      </w:r>
    </w:p>
    <w:p w:rsidR="00000000" w:rsidDel="00000000" w:rsidP="00000000" w:rsidRDefault="00000000" w:rsidRPr="00000000" w14:paraId="00000A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Board of Trustees for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personally appeared before me and acknowledged the execution of this limited power of attorney</w:t>
      </w:r>
    </w:p>
    <w:p w:rsidR="00000000" w:rsidDel="00000000" w:rsidP="00000000" w:rsidRDefault="00000000" w:rsidRPr="00000000" w14:paraId="00000A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the purposes set forth therein.</w:t>
      </w:r>
    </w:p>
    <w:p w:rsidR="00000000" w:rsidDel="00000000" w:rsidP="00000000" w:rsidRDefault="00000000" w:rsidRPr="00000000" w14:paraId="00000A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Dated: _______________________________</w:t>
      </w:r>
    </w:p>
    <w:p w:rsidR="00000000" w:rsidDel="00000000" w:rsidP="00000000" w:rsidRDefault="00000000" w:rsidRPr="00000000" w14:paraId="00000A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A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</w:t>
      </w:r>
    </w:p>
    <w:p w:rsidR="00000000" w:rsidDel="00000000" w:rsidP="00000000" w:rsidRDefault="00000000" w:rsidRPr="00000000" w14:paraId="00000A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Limited Power of Attorney</w:t>
      </w:r>
    </w:p>
    <w:p w:rsidR="00000000" w:rsidDel="00000000" w:rsidP="00000000" w:rsidRDefault="00000000" w:rsidRPr="00000000" w14:paraId="00000A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0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MANAGEMENT AGREEMENT</w:t>
      </w:r>
    </w:p>
    <w:p w:rsidR="00000000" w:rsidDel="00000000" w:rsidP="00000000" w:rsidRDefault="00000000" w:rsidRPr="00000000" w14:paraId="00000A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made and entered into this the (#) day of (month), 200X, by and between</w:t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Trust), an Express Trust Organization, located at (address) hereafter referred to as the</w:t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“Manager”, and (name of Trust), an Express Trust Organization located at (address) subscribing</w:t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Agreement, at the end hereof, hereafter referred to as the “Client”.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WITNESSETH:</w:t>
      </w:r>
    </w:p>
    <w:p w:rsidR="00000000" w:rsidDel="00000000" w:rsidP="00000000" w:rsidRDefault="00000000" w:rsidRPr="00000000" w14:paraId="00000A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Whereas, the Client is in the business of providing particularly described in Paragraph 1</w:t>
      </w:r>
    </w:p>
    <w:p w:rsidR="00000000" w:rsidDel="00000000" w:rsidP="00000000" w:rsidRDefault="00000000" w:rsidRPr="00000000" w14:paraId="00000A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below, which business the Client wishes to have managed for limited periods of time, and</w:t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whereas, the Manager is in the business of providing management services and is willing to</w:t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such services for the Client upon the terms and conditions hereinafter set forth.</w:t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 therefore, in consideration of the foregoing and in consideration of the covenants</w:t>
      </w:r>
    </w:p>
    <w:p w:rsidR="00000000" w:rsidDel="00000000" w:rsidP="00000000" w:rsidRDefault="00000000" w:rsidRPr="00000000" w14:paraId="00000A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hereinafter set forth, it is agreed by and between the Manager and the Client as follows:</w:t>
      </w:r>
    </w:p>
    <w:p w:rsidR="00000000" w:rsidDel="00000000" w:rsidP="00000000" w:rsidRDefault="00000000" w:rsidRPr="00000000" w14:paraId="00000A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A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Services: The Client hereby appoints the Manager to be the day by day manager</w:t>
      </w:r>
    </w:p>
    <w:p w:rsidR="00000000" w:rsidDel="00000000" w:rsidP="00000000" w:rsidRDefault="00000000" w:rsidRPr="00000000" w14:paraId="00000A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respect to any or all of the aforementioned business, property, or articles listed and more</w:t>
      </w:r>
    </w:p>
    <w:p w:rsidR="00000000" w:rsidDel="00000000" w:rsidP="00000000" w:rsidRDefault="00000000" w:rsidRPr="00000000" w14:paraId="00000A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particularly described below: (refer to Sample 3 for format of listing particularities).</w:t>
      </w:r>
    </w:p>
    <w:p w:rsidR="00000000" w:rsidDel="00000000" w:rsidP="00000000" w:rsidRDefault="00000000" w:rsidRPr="00000000" w14:paraId="00000A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A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Procedure: The Client may transfer all titles, interest, deeds, mortgages, leases or</w:t>
      </w:r>
    </w:p>
    <w:p w:rsidR="00000000" w:rsidDel="00000000" w:rsidP="00000000" w:rsidRDefault="00000000" w:rsidRPr="00000000" w14:paraId="00000A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agreements to the Manager for a period no longer than ten (10) years. Ninety (90) days prior to</w:t>
      </w:r>
    </w:p>
    <w:p w:rsidR="00000000" w:rsidDel="00000000" w:rsidP="00000000" w:rsidRDefault="00000000" w:rsidRPr="00000000" w14:paraId="00000A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expiration date regarding this Agreement, the parties may agree to extend this Agreement for</w:t>
      </w:r>
    </w:p>
    <w:p w:rsidR="00000000" w:rsidDel="00000000" w:rsidP="00000000" w:rsidRDefault="00000000" w:rsidRPr="00000000" w14:paraId="00000A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another ten (10) years. This agreement may not be extended more than three (3) times.</w:t>
      </w:r>
    </w:p>
    <w:p w:rsidR="00000000" w:rsidDel="00000000" w:rsidP="00000000" w:rsidRDefault="00000000" w:rsidRPr="00000000" w14:paraId="00000A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A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 and Termination: For good cause such as death, sale, or disposition of</w:t>
      </w:r>
    </w:p>
    <w:p w:rsidR="00000000" w:rsidDel="00000000" w:rsidP="00000000" w:rsidRDefault="00000000" w:rsidRPr="00000000" w14:paraId="00000A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or all of the articles listed in paragraph one, and/or any emergency or crises which may</w:t>
      </w:r>
    </w:p>
    <w:p w:rsidR="00000000" w:rsidDel="00000000" w:rsidP="00000000" w:rsidRDefault="00000000" w:rsidRPr="00000000" w14:paraId="00000A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affect the financial status of the Client, this Agreement may be terminated by either party at any</w:t>
      </w:r>
    </w:p>
    <w:p w:rsidR="00000000" w:rsidDel="00000000" w:rsidP="00000000" w:rsidRDefault="00000000" w:rsidRPr="00000000" w14:paraId="00000A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with sixty (60) days prior written notice to the other. In the event written notice of</w:t>
      </w:r>
    </w:p>
    <w:p w:rsidR="00000000" w:rsidDel="00000000" w:rsidP="00000000" w:rsidRDefault="00000000" w:rsidRPr="00000000" w14:paraId="00000A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 is provided, the Manager shall make changes only with the consent of the Client.</w:t>
      </w:r>
    </w:p>
    <w:p w:rsidR="00000000" w:rsidDel="00000000" w:rsidP="00000000" w:rsidRDefault="00000000" w:rsidRPr="00000000" w14:paraId="00000A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 of this Agreement shall in no way affect or preclude the consummation of any</w:t>
      </w:r>
    </w:p>
    <w:p w:rsidR="00000000" w:rsidDel="00000000" w:rsidP="00000000" w:rsidRDefault="00000000" w:rsidRPr="00000000" w14:paraId="00000A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transaction which was initiated prior to such termination. All properties and articles described in</w:t>
      </w:r>
    </w:p>
    <w:p w:rsidR="00000000" w:rsidDel="00000000" w:rsidP="00000000" w:rsidRDefault="00000000" w:rsidRPr="00000000" w14:paraId="00000A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Paragraph 1 shall be promptly delivered to the Client, Guardian, Heir(s), Executor, or Personal</w:t>
      </w:r>
    </w:p>
    <w:p w:rsidR="00000000" w:rsidDel="00000000" w:rsidP="00000000" w:rsidRDefault="00000000" w:rsidRPr="00000000" w14:paraId="00000A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after termination, with reasonable delay allowed for recordation of titles, deed</w:t>
      </w:r>
    </w:p>
    <w:p w:rsidR="00000000" w:rsidDel="00000000" w:rsidP="00000000" w:rsidRDefault="00000000" w:rsidRPr="00000000" w14:paraId="00000A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mortgages, or leases.</w:t>
      </w:r>
    </w:p>
    <w:p w:rsidR="00000000" w:rsidDel="00000000" w:rsidP="00000000" w:rsidRDefault="00000000" w:rsidRPr="00000000" w14:paraId="00000A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A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Powers, Acts, and Omissions of the Manger: In connection with the rendering of</w:t>
      </w:r>
    </w:p>
    <w:p w:rsidR="00000000" w:rsidDel="00000000" w:rsidP="00000000" w:rsidRDefault="00000000" w:rsidRPr="00000000" w14:paraId="00000A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to the Client as provided herein, the Manager acknowledges with this Agreement to</w:t>
      </w:r>
    </w:p>
    <w:p w:rsidR="00000000" w:rsidDel="00000000" w:rsidP="00000000" w:rsidRDefault="00000000" w:rsidRPr="00000000" w14:paraId="00000A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undertake and effect transactions on behalf of and at the risk of the Client in such a manner as</w:t>
      </w:r>
    </w:p>
    <w:p w:rsidR="00000000" w:rsidDel="00000000" w:rsidP="00000000" w:rsidRDefault="00000000" w:rsidRPr="00000000" w14:paraId="00000A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Manager deems advisable with prior notice and approval by the Client.</w:t>
      </w:r>
    </w:p>
    <w:p w:rsidR="00000000" w:rsidDel="00000000" w:rsidP="00000000" w:rsidRDefault="00000000" w:rsidRPr="00000000" w14:paraId="00000A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A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Managing Fees: The Client shall pay the Manager a monthly management fee of</w:t>
      </w:r>
    </w:p>
    <w:p w:rsidR="00000000" w:rsidDel="00000000" w:rsidP="00000000" w:rsidRDefault="00000000" w:rsidRPr="00000000" w14:paraId="00000A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(written amount) (numeric amount in parenthesis) dollars per month. This fee is payable upon</w:t>
      </w:r>
    </w:p>
    <w:p w:rsidR="00000000" w:rsidDel="00000000" w:rsidP="00000000" w:rsidRDefault="00000000" w:rsidRPr="00000000" w14:paraId="00000A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Basic Management Agreement — Page 1 of 2</w:t>
      </w:r>
    </w:p>
    <w:p w:rsidR="00000000" w:rsidDel="00000000" w:rsidP="00000000" w:rsidRDefault="00000000" w:rsidRPr="00000000" w14:paraId="00000A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0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A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A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acceptance of this Agreement and payable each month thereafter. All checks must be made</w:t>
      </w:r>
    </w:p>
    <w:p w:rsidR="00000000" w:rsidDel="00000000" w:rsidP="00000000" w:rsidRDefault="00000000" w:rsidRPr="00000000" w14:paraId="00000A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payable to: (state name).</w:t>
      </w:r>
    </w:p>
    <w:p w:rsidR="00000000" w:rsidDel="00000000" w:rsidP="00000000" w:rsidRDefault="00000000" w:rsidRPr="00000000" w14:paraId="00000A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Should this Agreement be terminated any time prior to the “fee is due” date, there shall</w:t>
      </w:r>
    </w:p>
    <w:p w:rsidR="00000000" w:rsidDel="00000000" w:rsidP="00000000" w:rsidRDefault="00000000" w:rsidRPr="00000000" w14:paraId="00000B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no credit allowed for the remaining days nor shall the Client receive a refund.</w:t>
      </w:r>
    </w:p>
    <w:p w:rsidR="00000000" w:rsidDel="00000000" w:rsidP="00000000" w:rsidRDefault="00000000" w:rsidRPr="00000000" w14:paraId="00000B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</w:p>
    <w:p w:rsidR="00000000" w:rsidDel="00000000" w:rsidP="00000000" w:rsidRDefault="00000000" w:rsidRPr="00000000" w14:paraId="00000B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 Privacy Provisions: This Agreement and all of the trust business shall be</w:t>
      </w:r>
    </w:p>
    <w:p w:rsidR="00000000" w:rsidDel="00000000" w:rsidP="00000000" w:rsidRDefault="00000000" w:rsidRPr="00000000" w14:paraId="00000B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kept protected by the common law privacy rights available in every applicable jurisdiction. The</w:t>
      </w:r>
    </w:p>
    <w:p w:rsidR="00000000" w:rsidDel="00000000" w:rsidP="00000000" w:rsidRDefault="00000000" w:rsidRPr="00000000" w14:paraId="00000B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penalty for the release of any information pursuant to the material contained with the context of</w:t>
      </w:r>
    </w:p>
    <w:p w:rsidR="00000000" w:rsidDel="00000000" w:rsidP="00000000" w:rsidRDefault="00000000" w:rsidRPr="00000000" w14:paraId="00000B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or any related material, such person or persons shall be fined or made party of a</w:t>
      </w:r>
    </w:p>
    <w:p w:rsidR="00000000" w:rsidDel="00000000" w:rsidP="00000000" w:rsidRDefault="00000000" w:rsidRPr="00000000" w14:paraId="00000B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tort action in the amount of not less than Three Hundred Thousand ($300,000.00) dollars.</w:t>
      </w:r>
    </w:p>
    <w:p w:rsidR="00000000" w:rsidDel="00000000" w:rsidP="00000000" w:rsidRDefault="00000000" w:rsidRPr="00000000" w14:paraId="00000B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</w:p>
    <w:p w:rsidR="00000000" w:rsidDel="00000000" w:rsidP="00000000" w:rsidRDefault="00000000" w:rsidRPr="00000000" w14:paraId="00000B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Liability: The Client in no way relinquishes ownership of his businesses or</w:t>
      </w:r>
    </w:p>
    <w:p w:rsidR="00000000" w:rsidDel="00000000" w:rsidP="00000000" w:rsidRDefault="00000000" w:rsidRPr="00000000" w14:paraId="00000B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property(ies). The Manager may not convert any of the property(ies) held in the trust without</w:t>
      </w:r>
    </w:p>
    <w:p w:rsidR="00000000" w:rsidDel="00000000" w:rsidP="00000000" w:rsidRDefault="00000000" w:rsidRPr="00000000" w14:paraId="00000B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Client’s written consent. The Manager may not be held liable for any actions which he may</w:t>
      </w:r>
    </w:p>
    <w:p w:rsidR="00000000" w:rsidDel="00000000" w:rsidP="00000000" w:rsidRDefault="00000000" w:rsidRPr="00000000" w14:paraId="00000B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 in his capacity as Manager unless the Manager has been found by a court of competent</w:t>
      </w:r>
    </w:p>
    <w:p w:rsidR="00000000" w:rsidDel="00000000" w:rsidP="00000000" w:rsidRDefault="00000000" w:rsidRPr="00000000" w14:paraId="00000B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to have acted outside his scope of employment, or that he has acted in bad faith in</w:t>
      </w:r>
    </w:p>
    <w:p w:rsidR="00000000" w:rsidDel="00000000" w:rsidP="00000000" w:rsidRDefault="00000000" w:rsidRPr="00000000" w14:paraId="00000B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discharging the duties of this Agreement.</w:t>
      </w:r>
    </w:p>
    <w:p w:rsidR="00000000" w:rsidDel="00000000" w:rsidP="00000000" w:rsidRDefault="00000000" w:rsidRPr="00000000" w14:paraId="00000B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</w:p>
    <w:p w:rsidR="00000000" w:rsidDel="00000000" w:rsidP="00000000" w:rsidRDefault="00000000" w:rsidRPr="00000000" w14:paraId="00000B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Effective Date, Assignment, Governing Law: This Agreement shall constitute a</w:t>
      </w:r>
    </w:p>
    <w:p w:rsidR="00000000" w:rsidDel="00000000" w:rsidP="00000000" w:rsidRDefault="00000000" w:rsidRPr="00000000" w14:paraId="00000B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binding agreement upon its acceptance by the Manager provided, however, that the Client may</w:t>
      </w:r>
    </w:p>
    <w:p w:rsidR="00000000" w:rsidDel="00000000" w:rsidP="00000000" w:rsidRDefault="00000000" w:rsidRPr="00000000" w14:paraId="00000B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rescind this Agreement without penalty within five (5) business days after the execution date set</w:t>
      </w:r>
    </w:p>
    <w:p w:rsidR="00000000" w:rsidDel="00000000" w:rsidP="00000000" w:rsidRDefault="00000000" w:rsidRPr="00000000" w14:paraId="00000B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forth below. This Agreement may not be assigned by either party without the other party’s</w:t>
      </w:r>
    </w:p>
    <w:p w:rsidR="00000000" w:rsidDel="00000000" w:rsidP="00000000" w:rsidRDefault="00000000" w:rsidRPr="00000000" w14:paraId="00000B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written consent. This Agreement shall constitute a contract entered into and governed by the</w:t>
      </w:r>
    </w:p>
    <w:p w:rsidR="00000000" w:rsidDel="00000000" w:rsidP="00000000" w:rsidRDefault="00000000" w:rsidRPr="00000000" w14:paraId="00000B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laws of (name of state) and shall be binding upon the successors and assignees of the parties</w:t>
      </w:r>
    </w:p>
    <w:p w:rsidR="00000000" w:rsidDel="00000000" w:rsidP="00000000" w:rsidRDefault="00000000" w:rsidRPr="00000000" w14:paraId="00000B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thereto.</w:t>
      </w:r>
    </w:p>
    <w:p w:rsidR="00000000" w:rsidDel="00000000" w:rsidP="00000000" w:rsidRDefault="00000000" w:rsidRPr="00000000" w14:paraId="00000B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made and executed by the Manger and Client this (#) day of (month),</w:t>
      </w:r>
    </w:p>
    <w:p w:rsidR="00000000" w:rsidDel="00000000" w:rsidP="00000000" w:rsidRDefault="00000000" w:rsidRPr="00000000" w14:paraId="00000B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200X.</w:t>
      </w:r>
    </w:p>
    <w:p w:rsidR="00000000" w:rsidDel="00000000" w:rsidP="00000000" w:rsidRDefault="00000000" w:rsidRPr="00000000" w14:paraId="00000B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B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0B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B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Client</w:t>
      </w:r>
    </w:p>
    <w:p w:rsidR="00000000" w:rsidDel="00000000" w:rsidP="00000000" w:rsidRDefault="00000000" w:rsidRPr="00000000" w14:paraId="00000B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B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0B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B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0B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B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Manager</w:t>
      </w:r>
    </w:p>
    <w:p w:rsidR="00000000" w:rsidDel="00000000" w:rsidP="00000000" w:rsidRDefault="00000000" w:rsidRPr="00000000" w14:paraId="00000B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Basic Management Agreement — Page 2 of 2</w:t>
      </w:r>
    </w:p>
    <w:p w:rsidR="00000000" w:rsidDel="00000000" w:rsidP="00000000" w:rsidRDefault="00000000" w:rsidRPr="00000000" w14:paraId="00000B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BILL OF SALE</w:t>
      </w:r>
    </w:p>
    <w:p w:rsidR="00000000" w:rsidDel="00000000" w:rsidP="00000000" w:rsidRDefault="00000000" w:rsidRPr="00000000" w14:paraId="00000B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Dated: ____________________</w:t>
      </w:r>
    </w:p>
    <w:p w:rsidR="00000000" w:rsidDel="00000000" w:rsidP="00000000" w:rsidRDefault="00000000" w:rsidRPr="00000000" w14:paraId="00000B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individual, referred to as "SELLER", sells, bargains and conveys all of</w:t>
      </w:r>
    </w:p>
    <w:p w:rsidR="00000000" w:rsidDel="00000000" w:rsidP="00000000" w:rsidRDefault="00000000" w:rsidRPr="00000000" w14:paraId="00000B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SELLER'S right, title and interest in:</w:t>
      </w:r>
    </w:p>
    <w:p w:rsidR="00000000" w:rsidDel="00000000" w:rsidP="00000000" w:rsidRDefault="00000000" w:rsidRPr="00000000" w14:paraId="00000B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Make: _______________________________</w:t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Model: _______________________________</w:t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Style of the vehicle: _____________________</w:t>
      </w:r>
    </w:p>
    <w:p w:rsidR="00000000" w:rsidDel="00000000" w:rsidP="00000000" w:rsidRDefault="00000000" w:rsidRPr="00000000" w14:paraId="00000B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of vehicle: __________</w:t>
      </w:r>
    </w:p>
    <w:p w:rsidR="00000000" w:rsidDel="00000000" w:rsidP="00000000" w:rsidRDefault="00000000" w:rsidRPr="00000000" w14:paraId="00000B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VIN: _________________________________</w:t>
      </w:r>
    </w:p>
    <w:p w:rsidR="00000000" w:rsidDel="00000000" w:rsidP="00000000" w:rsidRDefault="00000000" w:rsidRPr="00000000" w14:paraId="00000B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Organization, referred to as "BUYER".</w:t>
      </w:r>
    </w:p>
    <w:p w:rsidR="00000000" w:rsidDel="00000000" w:rsidP="00000000" w:rsidRDefault="00000000" w:rsidRPr="00000000" w14:paraId="00000B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</w:t>
      </w:r>
    </w:p>
    <w:p w:rsidR="00000000" w:rsidDel="00000000" w:rsidP="00000000" w:rsidRDefault="00000000" w:rsidRPr="00000000" w14:paraId="00000B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acknowledges</w:t>
      </w:r>
    </w:p>
    <w:p w:rsidR="00000000" w:rsidDel="00000000" w:rsidP="00000000" w:rsidRDefault="00000000" w:rsidRPr="00000000" w14:paraId="00000B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receipt</w:t>
      </w:r>
    </w:p>
    <w:p w:rsidR="00000000" w:rsidDel="00000000" w:rsidP="00000000" w:rsidRDefault="00000000" w:rsidRPr="00000000" w14:paraId="00000B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</w:t>
      </w:r>
    </w:p>
    <w:p w:rsidR="00000000" w:rsidDel="00000000" w:rsidP="00000000" w:rsidRDefault="00000000" w:rsidRPr="00000000" w14:paraId="00000B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B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total</w:t>
      </w:r>
    </w:p>
    <w:p w:rsidR="00000000" w:rsidDel="00000000" w:rsidP="00000000" w:rsidRDefault="00000000" w:rsidRPr="00000000" w14:paraId="00000B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</w:t>
      </w:r>
    </w:p>
    <w:p w:rsidR="00000000" w:rsidDel="00000000" w:rsidP="00000000" w:rsidRDefault="00000000" w:rsidRPr="00000000" w14:paraId="00000B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</w:t>
      </w:r>
    </w:p>
    <w:p w:rsidR="00000000" w:rsidDel="00000000" w:rsidP="00000000" w:rsidRDefault="00000000" w:rsidRPr="00000000" w14:paraId="00000B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</w:t>
      </w:r>
    </w:p>
    <w:p w:rsidR="00000000" w:rsidDel="00000000" w:rsidP="00000000" w:rsidRDefault="00000000" w:rsidRPr="00000000" w14:paraId="00000B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_______________________________________&amp;_____/100 Dollars) from BUYER in full</w:t>
      </w:r>
    </w:p>
    <w:p w:rsidR="00000000" w:rsidDel="00000000" w:rsidP="00000000" w:rsidRDefault="00000000" w:rsidRPr="00000000" w14:paraId="00000B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of the purchase price of the goods conveyed hereby. SELLER warrants that there are no</w:t>
      </w:r>
    </w:p>
    <w:p w:rsidR="00000000" w:rsidDel="00000000" w:rsidP="00000000" w:rsidRDefault="00000000" w:rsidRPr="00000000" w14:paraId="00000B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liens or encumbrances on the goods sold, and that SELLER's title to the goods is clear and</w:t>
      </w:r>
    </w:p>
    <w:p w:rsidR="00000000" w:rsidDel="00000000" w:rsidP="00000000" w:rsidRDefault="00000000" w:rsidRPr="00000000" w14:paraId="00000B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merchantable. SELLER shall defend BUYER from any adverse claims to SELLER's title to the</w:t>
      </w:r>
    </w:p>
    <w:p w:rsidR="00000000" w:rsidDel="00000000" w:rsidP="00000000" w:rsidRDefault="00000000" w:rsidRPr="00000000" w14:paraId="00000B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goods sold.</w:t>
      </w:r>
    </w:p>
    <w:p w:rsidR="00000000" w:rsidDel="00000000" w:rsidP="00000000" w:rsidRDefault="00000000" w:rsidRPr="00000000" w14:paraId="00000B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goods herein are not sold by a merchant in the field. THESE GOODS ARE SOLD</w:t>
      </w:r>
    </w:p>
    <w:p w:rsidR="00000000" w:rsidDel="00000000" w:rsidP="00000000" w:rsidRDefault="00000000" w:rsidRPr="00000000" w14:paraId="00000B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WITHOUT UCC WARRANTY OF ANY KIND, including MERCHANTABILITY AND</w:t>
      </w:r>
    </w:p>
    <w:p w:rsidR="00000000" w:rsidDel="00000000" w:rsidP="00000000" w:rsidRDefault="00000000" w:rsidRPr="00000000" w14:paraId="00000B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FITNESS FOR A PARTICULAR PURPOSE. BUYER acknowledges examining the goods sold</w:t>
      </w:r>
    </w:p>
    <w:p w:rsidR="00000000" w:rsidDel="00000000" w:rsidP="00000000" w:rsidRDefault="00000000" w:rsidRPr="00000000" w14:paraId="00000B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herein. This provision may not be applicable, and legal rights may vary between states.</w:t>
      </w:r>
    </w:p>
    <w:p w:rsidR="00000000" w:rsidDel="00000000" w:rsidP="00000000" w:rsidRDefault="00000000" w:rsidRPr="00000000" w14:paraId="00000B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agree to the terms and conditions stated herein:</w:t>
      </w:r>
    </w:p>
    <w:p w:rsidR="00000000" w:rsidDel="00000000" w:rsidP="00000000" w:rsidRDefault="00000000" w:rsidRPr="00000000" w14:paraId="00000B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SELLER:</w:t>
      </w:r>
    </w:p>
    <w:p w:rsidR="00000000" w:rsidDel="00000000" w:rsidP="00000000" w:rsidRDefault="00000000" w:rsidRPr="00000000" w14:paraId="00000B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BUYER:</w:t>
      </w:r>
    </w:p>
    <w:p w:rsidR="00000000" w:rsidDel="00000000" w:rsidP="00000000" w:rsidRDefault="00000000" w:rsidRPr="00000000" w14:paraId="00000B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B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By_________________________________</w:t>
      </w:r>
    </w:p>
    <w:p w:rsidR="00000000" w:rsidDel="00000000" w:rsidP="00000000" w:rsidRDefault="00000000" w:rsidRPr="00000000" w14:paraId="00000B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</w:t>
      </w:r>
    </w:p>
    <w:p w:rsidR="00000000" w:rsidDel="00000000" w:rsidP="00000000" w:rsidRDefault="00000000" w:rsidRPr="00000000" w14:paraId="00000B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I/We,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Jane A.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Susan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as Beneficiaries of BUYER, do hereby consent, freely, willfully,</w:t>
      </w:r>
    </w:p>
    <w:p w:rsidR="00000000" w:rsidDel="00000000" w:rsidP="00000000" w:rsidRDefault="00000000" w:rsidRPr="00000000" w14:paraId="00000B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intelligently, independently, and without undue influence of Seller or Authorized Representative, to the</w:t>
      </w:r>
    </w:p>
    <w:p w:rsidR="00000000" w:rsidDel="00000000" w:rsidP="00000000" w:rsidRDefault="00000000" w:rsidRPr="00000000" w14:paraId="00000B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transaction contemplated in this bill of sale on this _____ day of ____________________, 200X.</w:t>
      </w:r>
    </w:p>
    <w:p w:rsidR="00000000" w:rsidDel="00000000" w:rsidP="00000000" w:rsidRDefault="00000000" w:rsidRPr="00000000" w14:paraId="00000B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B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Jane A. Doe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Susan Q. Public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B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 can be modified for any transfers of property from trustee to trust or vise versa simply by altering the</w:t>
      </w:r>
    </w:p>
    <w:p w:rsidR="00000000" w:rsidDel="00000000" w:rsidP="00000000" w:rsidRDefault="00000000" w:rsidRPr="00000000" w14:paraId="00000B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description of the property sold. This document should always be completed in conjunction with purchase</w:t>
      </w:r>
    </w:p>
    <w:p w:rsidR="00000000" w:rsidDel="00000000" w:rsidP="00000000" w:rsidRDefault="00000000" w:rsidRPr="00000000" w14:paraId="00000B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agreement in support.</w:t>
      </w:r>
    </w:p>
    <w:p w:rsidR="00000000" w:rsidDel="00000000" w:rsidP="00000000" w:rsidRDefault="00000000" w:rsidRPr="00000000" w14:paraId="00000B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Bill of Sale</w:t>
      </w:r>
    </w:p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96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1249045</wp:posOffset>
            </wp:positionH>
            <wp:positionV relativeFrom="page">
              <wp:posOffset>7230110</wp:posOffset>
            </wp:positionV>
            <wp:extent cx="3074670" cy="176530"/>
            <wp:effectExtent b="0" l="0" r="0" t="0"/>
            <wp:wrapNone/>
            <wp:docPr id="94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7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8033385</wp:posOffset>
            </wp:positionV>
            <wp:extent cx="716280" cy="203200"/>
            <wp:effectExtent b="0" l="0" r="0" t="0"/>
            <wp:wrapNone/>
            <wp:docPr id="100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4102100</wp:posOffset>
            </wp:positionH>
            <wp:positionV relativeFrom="page">
              <wp:posOffset>8033385</wp:posOffset>
            </wp:positionV>
            <wp:extent cx="940435" cy="203200"/>
            <wp:effectExtent b="0" l="0" r="0" t="0"/>
            <wp:wrapNone/>
            <wp:docPr id="98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8599170</wp:posOffset>
            </wp:positionV>
            <wp:extent cx="5969000" cy="31750"/>
            <wp:effectExtent b="0" l="0" r="0" t="0"/>
            <wp:wrapNone/>
            <wp:docPr id="89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</w:t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BOND</w:t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I/We,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Board of Trustees in behalf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 care of 1234 Number St., Cleveland,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acknowledge the Organization’s indebtedness to ________, of</w:t>
      </w:r>
    </w:p>
    <w:p w:rsidR="00000000" w:rsidDel="00000000" w:rsidP="00000000" w:rsidRDefault="00000000" w:rsidRPr="00000000" w14:paraId="00000B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________[address], ________[city], ________ County, ________[state],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$750,000.00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lawful</w:t>
      </w:r>
    </w:p>
    <w:p w:rsidR="00000000" w:rsidDel="00000000" w:rsidP="00000000" w:rsidRDefault="00000000" w:rsidRPr="00000000" w14:paraId="00000B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money of the United States, to be paid to ________, ________[his or her] legal representatives,</w:t>
      </w:r>
    </w:p>
    <w:p w:rsidR="00000000" w:rsidDel="00000000" w:rsidP="00000000" w:rsidRDefault="00000000" w:rsidRPr="00000000" w14:paraId="00000B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successors, or assigns on or before ________[date], with interest at the rate of %________ per</w:t>
      </w:r>
    </w:p>
    <w:p w:rsidR="00000000" w:rsidDel="00000000" w:rsidP="00000000" w:rsidRDefault="00000000" w:rsidRPr="00000000" w14:paraId="00000B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annum from this date, payable at maturity, for which payment I bind myself and my legal</w:t>
      </w:r>
    </w:p>
    <w:p w:rsidR="00000000" w:rsidDel="00000000" w:rsidP="00000000" w:rsidRDefault="00000000" w:rsidRPr="00000000" w14:paraId="00000B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representatives and successors.</w:t>
      </w:r>
    </w:p>
    <w:p w:rsidR="00000000" w:rsidDel="00000000" w:rsidP="00000000" w:rsidRDefault="00000000" w:rsidRPr="00000000" w14:paraId="00000B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I/We, the Board of Trustees, have caused this agreement to be executed at</w:t>
      </w:r>
    </w:p>
    <w:p w:rsidR="00000000" w:rsidDel="00000000" w:rsidP="00000000" w:rsidRDefault="00000000" w:rsidRPr="00000000" w14:paraId="00000B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________[place of execution] on this _____ day of _________, 200X.</w:t>
      </w:r>
    </w:p>
    <w:p w:rsidR="00000000" w:rsidDel="00000000" w:rsidP="00000000" w:rsidRDefault="00000000" w:rsidRPr="00000000" w14:paraId="00000B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B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B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B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B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B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200X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Q. Public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(Board of Trustees), and acknowledged the signing thereof to be his voluntary act and deed. IN</w:t>
      </w:r>
    </w:p>
    <w:p w:rsidR="00000000" w:rsidDel="00000000" w:rsidP="00000000" w:rsidRDefault="00000000" w:rsidRPr="00000000" w14:paraId="00000B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TESTIMONY WHEREOF, I hereunto subscribe my name and affix my notarial seal on the day and date aforesaid.</w:t>
      </w:r>
    </w:p>
    <w:p w:rsidR="00000000" w:rsidDel="00000000" w:rsidP="00000000" w:rsidRDefault="00000000" w:rsidRPr="00000000" w14:paraId="00000B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B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B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B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B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B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1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form for general bond, as for property purchased on the private credit of the trust, a general</w:t>
      </w:r>
    </w:p>
    <w:p w:rsidR="00000000" w:rsidDel="00000000" w:rsidP="00000000" w:rsidRDefault="00000000" w:rsidRPr="00000000" w14:paraId="00000B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acknowledgment of indebtedness to a single entity.</w:t>
      </w:r>
    </w:p>
    <w:p w:rsidR="00000000" w:rsidDel="00000000" w:rsidP="00000000" w:rsidRDefault="00000000" w:rsidRPr="00000000" w14:paraId="00000B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Bonds — Sample 1</w:t>
      </w:r>
    </w:p>
    <w:p w:rsidR="00000000" w:rsidDel="00000000" w:rsidP="00000000" w:rsidRDefault="00000000" w:rsidRPr="00000000" w14:paraId="00000B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8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8839200</wp:posOffset>
            </wp:positionV>
            <wp:extent cx="5969000" cy="31750"/>
            <wp:effectExtent b="0" l="0" r="0" t="0"/>
            <wp:wrapNone/>
            <wp:docPr id="9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2</w:t>
      </w:r>
    </w:p>
    <w:p w:rsidR="00000000" w:rsidDel="00000000" w:rsidP="00000000" w:rsidRDefault="00000000" w:rsidRPr="00000000" w14:paraId="00000B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B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BOND</w:t>
      </w:r>
    </w:p>
    <w:p w:rsidR="00000000" w:rsidDel="00000000" w:rsidP="00000000" w:rsidRDefault="00000000" w:rsidRPr="00000000" w14:paraId="00000B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I/We,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Board of Trustees in behalf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 of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 care of 1234 Number St., Cleveland,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acknowledge that the Organization is firmly bound to ________[obligee], of</w:t>
      </w:r>
    </w:p>
    <w:p w:rsidR="00000000" w:rsidDel="00000000" w:rsidP="00000000" w:rsidRDefault="00000000" w:rsidRPr="00000000" w14:paraId="00000B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________[address], ________[city], ________ County, ________[state], for $________ together</w:t>
      </w:r>
    </w:p>
    <w:p w:rsidR="00000000" w:rsidDel="00000000" w:rsidP="00000000" w:rsidRDefault="00000000" w:rsidRPr="00000000" w14:paraId="00000B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interest at the rate of %________ per annum commencing ________[date], to be paid on</w:t>
      </w:r>
    </w:p>
    <w:p w:rsidR="00000000" w:rsidDel="00000000" w:rsidP="00000000" w:rsidRDefault="00000000" w:rsidRPr="00000000" w14:paraId="00000B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________[date], which sum represents the aggregate of sums advanced to me by</w:t>
      </w:r>
    </w:p>
    <w:p w:rsidR="00000000" w:rsidDel="00000000" w:rsidP="00000000" w:rsidRDefault="00000000" w:rsidRPr="00000000" w14:paraId="00000B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________[obligee] as well as drafts, bills, and promissory notes drawn by me and paid by</w:t>
      </w:r>
    </w:p>
    <w:p w:rsidR="00000000" w:rsidDel="00000000" w:rsidP="00000000" w:rsidRDefault="00000000" w:rsidRPr="00000000" w14:paraId="00000B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________[obligee], for which payment I/we bind the Organization, its assignees, firmly by this</w:t>
      </w:r>
    </w:p>
    <w:p w:rsidR="00000000" w:rsidDel="00000000" w:rsidP="00000000" w:rsidRDefault="00000000" w:rsidRPr="00000000" w14:paraId="00000B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instrument.</w:t>
      </w:r>
    </w:p>
    <w:p w:rsidR="00000000" w:rsidDel="00000000" w:rsidP="00000000" w:rsidRDefault="00000000" w:rsidRPr="00000000" w14:paraId="00000B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I/We, the Board of Trustee, have caused this agreement to be executed at ________[place</w:t>
      </w:r>
    </w:p>
    <w:p w:rsidR="00000000" w:rsidDel="00000000" w:rsidP="00000000" w:rsidRDefault="00000000" w:rsidRPr="00000000" w14:paraId="00000B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execution] on this _____ day of _________, 200X.</w:t>
      </w:r>
    </w:p>
    <w:p w:rsidR="00000000" w:rsidDel="00000000" w:rsidP="00000000" w:rsidRDefault="00000000" w:rsidRPr="00000000" w14:paraId="00000B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B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B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B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B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B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this ______ day of _________________, 200X A.D., before me, a Notary Public, came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Q. Public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(Board of Trustees), and acknowledged the signing thereof to be his voluntary act and deed. IN</w:t>
      </w:r>
    </w:p>
    <w:p w:rsidR="00000000" w:rsidDel="00000000" w:rsidP="00000000" w:rsidRDefault="00000000" w:rsidRPr="00000000" w14:paraId="00000B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TESTIMONY WHEREOF, I hereunto subscribe my name and affix my notarial seal on the day and date aforesaid.</w:t>
      </w:r>
    </w:p>
    <w:p w:rsidR="00000000" w:rsidDel="00000000" w:rsidP="00000000" w:rsidRDefault="00000000" w:rsidRPr="00000000" w14:paraId="00000B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 Notary Public</w:t>
      </w:r>
    </w:p>
    <w:p w:rsidR="00000000" w:rsidDel="00000000" w:rsidP="00000000" w:rsidRDefault="00000000" w:rsidRPr="00000000" w14:paraId="00000B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My Commission Expires: ____________________</w:t>
      </w:r>
    </w:p>
    <w:p w:rsidR="00000000" w:rsidDel="00000000" w:rsidP="00000000" w:rsidRDefault="00000000" w:rsidRPr="00000000" w14:paraId="00000B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(stamp)</w:t>
      </w:r>
    </w:p>
    <w:p w:rsidR="00000000" w:rsidDel="00000000" w:rsidP="00000000" w:rsidRDefault="00000000" w:rsidRPr="00000000" w14:paraId="00000B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(seal)</w:t>
      </w:r>
    </w:p>
    <w:p w:rsidR="00000000" w:rsidDel="00000000" w:rsidP="00000000" w:rsidRDefault="00000000" w:rsidRPr="00000000" w14:paraId="00000B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B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form for sums advanced to the trust.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" w:line="222" w:lineRule="auto"/>
        <w:ind w:left="338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Bonds — Sample 2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2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8987790</wp:posOffset>
            </wp:positionV>
            <wp:extent cx="5969000" cy="31750"/>
            <wp:effectExtent b="0" l="0" r="0" t="0"/>
            <wp:wrapNone/>
            <wp:docPr id="12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3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B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BOND</w:t>
      </w:r>
    </w:p>
    <w:p w:rsidR="00000000" w:rsidDel="00000000" w:rsidP="00000000" w:rsidRDefault="00000000" w:rsidRPr="00000000" w14:paraId="00000B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 care of 1234 Number St.,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Cleveland, 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("principal"), and ________, a corporation organized and</w:t>
      </w:r>
    </w:p>
    <w:p w:rsidR="00000000" w:rsidDel="00000000" w:rsidP="00000000" w:rsidRDefault="00000000" w:rsidRPr="00000000" w14:paraId="00000B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existing under the laws of ________[state], with its principal office located at</w:t>
      </w:r>
    </w:p>
    <w:p w:rsidR="00000000" w:rsidDel="00000000" w:rsidP="00000000" w:rsidRDefault="00000000" w:rsidRPr="00000000" w14:paraId="00000B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________[address], ________[city], ________ County, ________[state], and qualified and</w:t>
      </w:r>
    </w:p>
    <w:p w:rsidR="00000000" w:rsidDel="00000000" w:rsidP="00000000" w:rsidRDefault="00000000" w:rsidRPr="00000000" w14:paraId="00000B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to transact a surety business in ________[state] ("surety"), are indebted to</w:t>
      </w:r>
    </w:p>
    <w:p w:rsidR="00000000" w:rsidDel="00000000" w:rsidP="00000000" w:rsidRDefault="00000000" w:rsidRPr="00000000" w14:paraId="00000B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________[obligee], of ________[address], ________[city], ________ County, ________[state],</w:t>
      </w:r>
    </w:p>
    <w:p w:rsidR="00000000" w:rsidDel="00000000" w:rsidP="00000000" w:rsidRDefault="00000000" w:rsidRPr="00000000" w14:paraId="00000B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sum of $________, for the payment of which principal and surety bind ourselves and our</w:t>
      </w:r>
    </w:p>
    <w:p w:rsidR="00000000" w:rsidDel="00000000" w:rsidP="00000000" w:rsidRDefault="00000000" w:rsidRPr="00000000" w14:paraId="00000B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legal representatives and successors, jointly and severally.</w:t>
      </w:r>
    </w:p>
    <w:p w:rsidR="00000000" w:rsidDel="00000000" w:rsidP="00000000" w:rsidRDefault="00000000" w:rsidRPr="00000000" w14:paraId="00000B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condition of the obligation of this bond is that:</w:t>
      </w:r>
    </w:p>
    <w:p w:rsidR="00000000" w:rsidDel="00000000" w:rsidP="00000000" w:rsidRDefault="00000000" w:rsidRPr="00000000" w14:paraId="00000B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Principal and ________[obligee] are the parties to a contract, a copy of which is</w:t>
      </w:r>
    </w:p>
    <w:p w:rsidR="00000000" w:rsidDel="00000000" w:rsidP="00000000" w:rsidRDefault="00000000" w:rsidRPr="00000000" w14:paraId="00000B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attached, under the provisions of which principal has agreed to ________[set forth contractual</w:t>
      </w:r>
    </w:p>
    <w:p w:rsidR="00000000" w:rsidDel="00000000" w:rsidP="00000000" w:rsidRDefault="00000000" w:rsidRPr="00000000" w14:paraId="00000B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obligations of principal].</w:t>
      </w:r>
    </w:p>
    <w:p w:rsidR="00000000" w:rsidDel="00000000" w:rsidP="00000000" w:rsidRDefault="00000000" w:rsidRPr="00000000" w14:paraId="00000B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If principal complies in all respects with all terms and conditions of the attached</w:t>
      </w:r>
    </w:p>
    <w:p w:rsidR="00000000" w:rsidDel="00000000" w:rsidP="00000000" w:rsidRDefault="00000000" w:rsidRPr="00000000" w14:paraId="00000B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contract, and performs all acts by ________[him or her] to be performed under the contract, and</w:t>
      </w:r>
    </w:p>
    <w:p w:rsidR="00000000" w:rsidDel="00000000" w:rsidP="00000000" w:rsidRDefault="00000000" w:rsidRPr="00000000" w14:paraId="00000B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within the time limits set forth, then this obligation shall be void; otherwise it shall remain in full</w:t>
      </w:r>
    </w:p>
    <w:p w:rsidR="00000000" w:rsidDel="00000000" w:rsidP="00000000" w:rsidRDefault="00000000" w:rsidRPr="00000000" w14:paraId="00000B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force and effect.</w:t>
      </w:r>
    </w:p>
    <w:p w:rsidR="00000000" w:rsidDel="00000000" w:rsidP="00000000" w:rsidRDefault="00000000" w:rsidRPr="00000000" w14:paraId="00000B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Premium: $________.</w:t>
      </w:r>
    </w:p>
    <w:p w:rsidR="00000000" w:rsidDel="00000000" w:rsidP="00000000" w:rsidRDefault="00000000" w:rsidRPr="00000000" w14:paraId="00000B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party to this bond has caused it to be executed at ________[place of execution] on</w:t>
      </w:r>
    </w:p>
    <w:p w:rsidR="00000000" w:rsidDel="00000000" w:rsidP="00000000" w:rsidRDefault="00000000" w:rsidRPr="00000000" w14:paraId="00000B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_____ day of _________, 200X.</w:t>
      </w:r>
    </w:p>
    <w:p w:rsidR="00000000" w:rsidDel="00000000" w:rsidP="00000000" w:rsidRDefault="00000000" w:rsidRPr="00000000" w14:paraId="00000B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PRINCIPAL:</w:t>
      </w:r>
    </w:p>
    <w:p w:rsidR="00000000" w:rsidDel="00000000" w:rsidP="00000000" w:rsidRDefault="00000000" w:rsidRPr="00000000" w14:paraId="00000B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SURETY:</w:t>
      </w:r>
    </w:p>
    <w:p w:rsidR="00000000" w:rsidDel="00000000" w:rsidP="00000000" w:rsidRDefault="00000000" w:rsidRPr="00000000" w14:paraId="00000B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B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</w:t>
      </w:r>
    </w:p>
    <w:p w:rsidR="00000000" w:rsidDel="00000000" w:rsidP="00000000" w:rsidRDefault="00000000" w:rsidRPr="00000000" w14:paraId="00000B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B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B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B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B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Board of Trustees for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(Principal) and</w:t>
      </w:r>
    </w:p>
    <w:p w:rsidR="00000000" w:rsidDel="00000000" w:rsidP="00000000" w:rsidRDefault="00000000" w:rsidRPr="00000000" w14:paraId="00000B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 (Surety) personally appeared before me and acknowledged the execution thereof to be his</w:t>
      </w:r>
    </w:p>
    <w:p w:rsidR="00000000" w:rsidDel="00000000" w:rsidP="00000000" w:rsidRDefault="00000000" w:rsidRPr="00000000" w14:paraId="00000B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voluntary act and deed.</w:t>
      </w:r>
    </w:p>
    <w:p w:rsidR="00000000" w:rsidDel="00000000" w:rsidP="00000000" w:rsidRDefault="00000000" w:rsidRPr="00000000" w14:paraId="00000B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Dated: _______________________________</w:t>
      </w:r>
    </w:p>
    <w:p w:rsidR="00000000" w:rsidDel="00000000" w:rsidP="00000000" w:rsidRDefault="00000000" w:rsidRPr="00000000" w14:paraId="00000B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_____________________________________Notary Public</w:t>
      </w:r>
    </w:p>
    <w:p w:rsidR="00000000" w:rsidDel="00000000" w:rsidP="00000000" w:rsidRDefault="00000000" w:rsidRPr="00000000" w14:paraId="00000B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B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form for bond against non-performance of contract.</w:t>
      </w:r>
    </w:p>
    <w:p w:rsidR="00000000" w:rsidDel="00000000" w:rsidP="00000000" w:rsidRDefault="00000000" w:rsidRPr="00000000" w14:paraId="00000B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9" w:line="222" w:lineRule="auto"/>
        <w:ind w:left="338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Bonds — Sample 3</w:t>
      </w:r>
    </w:p>
    <w:p w:rsidR="00000000" w:rsidDel="00000000" w:rsidP="00000000" w:rsidRDefault="00000000" w:rsidRPr="00000000" w14:paraId="00000B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2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8987790</wp:posOffset>
            </wp:positionV>
            <wp:extent cx="5969000" cy="31750"/>
            <wp:effectExtent b="0" l="0" r="0" t="0"/>
            <wp:wrapNone/>
            <wp:docPr id="12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4</w:t>
      </w:r>
    </w:p>
    <w:p w:rsidR="00000000" w:rsidDel="00000000" w:rsidP="00000000" w:rsidRDefault="00000000" w:rsidRPr="00000000" w14:paraId="00000B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B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BOND</w:t>
      </w:r>
    </w:p>
    <w:p w:rsidR="00000000" w:rsidDel="00000000" w:rsidP="00000000" w:rsidRDefault="00000000" w:rsidRPr="00000000" w14:paraId="00000B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 care of 1234 Number St.,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Cleveland, 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("principal"), and ________, a corporation organized and</w:t>
      </w:r>
    </w:p>
    <w:p w:rsidR="00000000" w:rsidDel="00000000" w:rsidP="00000000" w:rsidRDefault="00000000" w:rsidRPr="00000000" w14:paraId="00000B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existing under the laws of ________[state], with its principal office located at</w:t>
      </w:r>
    </w:p>
    <w:p w:rsidR="00000000" w:rsidDel="00000000" w:rsidP="00000000" w:rsidRDefault="00000000" w:rsidRPr="00000000" w14:paraId="00000B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________[address], ________[city], ________ County, ________[state], and qualified and</w:t>
      </w:r>
    </w:p>
    <w:p w:rsidR="00000000" w:rsidDel="00000000" w:rsidP="00000000" w:rsidRDefault="00000000" w:rsidRPr="00000000" w14:paraId="00000B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to transact a surety business in ________[state] ("surety"), are indebted to ________,</w:t>
      </w:r>
    </w:p>
    <w:p w:rsidR="00000000" w:rsidDel="00000000" w:rsidP="00000000" w:rsidRDefault="00000000" w:rsidRPr="00000000" w14:paraId="00000B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________[address], ________[city], ________ County, ________[state] ("obligee"), for</w:t>
      </w:r>
    </w:p>
    <w:p w:rsidR="00000000" w:rsidDel="00000000" w:rsidP="00000000" w:rsidRDefault="00000000" w:rsidRPr="00000000" w14:paraId="00000B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$________, to be paid to obligee or obligee's legal representatives, successors, or assigns, for</w:t>
      </w:r>
    </w:p>
    <w:p w:rsidR="00000000" w:rsidDel="00000000" w:rsidP="00000000" w:rsidRDefault="00000000" w:rsidRPr="00000000" w14:paraId="00000B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payment principal and surety do bind ourselves and our legal representatives and</w:t>
      </w:r>
    </w:p>
    <w:p w:rsidR="00000000" w:rsidDel="00000000" w:rsidP="00000000" w:rsidRDefault="00000000" w:rsidRPr="00000000" w14:paraId="00000B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successors, jointly and severally.</w:t>
      </w:r>
    </w:p>
    <w:p w:rsidR="00000000" w:rsidDel="00000000" w:rsidP="00000000" w:rsidRDefault="00000000" w:rsidRPr="00000000" w14:paraId="00000B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condition of the obligation of this bond is that:</w:t>
      </w:r>
    </w:p>
    <w:p w:rsidR="00000000" w:rsidDel="00000000" w:rsidP="00000000" w:rsidRDefault="00000000" w:rsidRPr="00000000" w14:paraId="00000B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Principal has agreed in writing to convey to ________, the above-named obligee, good</w:t>
      </w:r>
    </w:p>
    <w:p w:rsidR="00000000" w:rsidDel="00000000" w:rsidP="00000000" w:rsidRDefault="00000000" w:rsidRPr="00000000" w14:paraId="00000B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 in fee simple by warranty deed in and to real property situated in ________ County,</w:t>
      </w:r>
    </w:p>
    <w:p w:rsidR="00000000" w:rsidDel="00000000" w:rsidP="00000000" w:rsidRDefault="00000000" w:rsidRPr="00000000" w14:paraId="00000B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________[state], and more particularly described as follows: ________[legal description],</w:t>
      </w:r>
    </w:p>
    <w:p w:rsidR="00000000" w:rsidDel="00000000" w:rsidP="00000000" w:rsidRDefault="00000000" w:rsidRPr="00000000" w14:paraId="00000B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subject, however, to the following: ________[set forth all liens, encumbrances, and title defects</w:t>
      </w:r>
    </w:p>
    <w:p w:rsidR="00000000" w:rsidDel="00000000" w:rsidP="00000000" w:rsidRDefault="00000000" w:rsidRPr="00000000" w14:paraId="00000B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excepted from warranty of title].</w:t>
      </w:r>
    </w:p>
    <w:p w:rsidR="00000000" w:rsidDel="00000000" w:rsidP="00000000" w:rsidRDefault="00000000" w:rsidRPr="00000000" w14:paraId="00000B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If principal, on or before ________[date], or such later date as obligee may specify,</w:t>
      </w:r>
    </w:p>
    <w:p w:rsidR="00000000" w:rsidDel="00000000" w:rsidP="00000000" w:rsidRDefault="00000000" w:rsidRPr="00000000" w14:paraId="00000B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execute and deliver to obligee or to obligee's nominee a good and sufficient deed conveying</w:t>
      </w:r>
    </w:p>
    <w:p w:rsidR="00000000" w:rsidDel="00000000" w:rsidP="00000000" w:rsidRDefault="00000000" w:rsidRPr="00000000" w14:paraId="00000B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described real property, accompanied by assurance of title in fee simple, subject only to the</w:t>
      </w:r>
    </w:p>
    <w:p w:rsidR="00000000" w:rsidDel="00000000" w:rsidP="00000000" w:rsidRDefault="00000000" w:rsidRPr="00000000" w14:paraId="00000B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liens, encumbrances, and defects set forth above, ________[by title policy issued by ________</w:t>
      </w:r>
    </w:p>
    <w:p w:rsidR="00000000" w:rsidDel="00000000" w:rsidP="00000000" w:rsidRDefault="00000000" w:rsidRPr="00000000" w14:paraId="00000B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 Company of ________(address) in the face amount of $________ or as the case may be],</w:t>
      </w:r>
    </w:p>
    <w:p w:rsidR="00000000" w:rsidDel="00000000" w:rsidP="00000000" w:rsidRDefault="00000000" w:rsidRPr="00000000" w14:paraId="00000B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this obligation shall be null and void; otherwise it shall remain in full force and effect.</w:t>
      </w:r>
    </w:p>
    <w:p w:rsidR="00000000" w:rsidDel="00000000" w:rsidP="00000000" w:rsidRDefault="00000000" w:rsidRPr="00000000" w14:paraId="00000B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premium for which this bond is executed is $________.</w:t>
      </w:r>
    </w:p>
    <w:p w:rsidR="00000000" w:rsidDel="00000000" w:rsidP="00000000" w:rsidRDefault="00000000" w:rsidRPr="00000000" w14:paraId="00000B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party to this bond has caused it to be executed at ________[place of execution] on</w:t>
      </w:r>
    </w:p>
    <w:p w:rsidR="00000000" w:rsidDel="00000000" w:rsidP="00000000" w:rsidRDefault="00000000" w:rsidRPr="00000000" w14:paraId="00000B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_____ day of _________, 200X.</w:t>
      </w:r>
    </w:p>
    <w:p w:rsidR="00000000" w:rsidDel="00000000" w:rsidP="00000000" w:rsidRDefault="00000000" w:rsidRPr="00000000" w14:paraId="00000B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PRINCIPAL:</w:t>
      </w:r>
    </w:p>
    <w:p w:rsidR="00000000" w:rsidDel="00000000" w:rsidP="00000000" w:rsidRDefault="00000000" w:rsidRPr="00000000" w14:paraId="00000B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SURETY:</w:t>
      </w:r>
    </w:p>
    <w:p w:rsidR="00000000" w:rsidDel="00000000" w:rsidP="00000000" w:rsidRDefault="00000000" w:rsidRPr="00000000" w14:paraId="00000B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B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</w:t>
      </w:r>
    </w:p>
    <w:p w:rsidR="00000000" w:rsidDel="00000000" w:rsidP="00000000" w:rsidRDefault="00000000" w:rsidRPr="00000000" w14:paraId="00000B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B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B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B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B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B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Board of Trustees for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(Principal) and</w:t>
      </w:r>
    </w:p>
    <w:p w:rsidR="00000000" w:rsidDel="00000000" w:rsidP="00000000" w:rsidRDefault="00000000" w:rsidRPr="00000000" w14:paraId="00000B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 (Surety) personally appeared before me and acknowledged the execution thereof to be his</w:t>
      </w:r>
    </w:p>
    <w:p w:rsidR="00000000" w:rsidDel="00000000" w:rsidP="00000000" w:rsidRDefault="00000000" w:rsidRPr="00000000" w14:paraId="00000B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voluntary act and deed.</w:t>
      </w:r>
    </w:p>
    <w:p w:rsidR="00000000" w:rsidDel="00000000" w:rsidP="00000000" w:rsidRDefault="00000000" w:rsidRPr="00000000" w14:paraId="00000B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Dated: _______________________________</w:t>
      </w:r>
    </w:p>
    <w:p w:rsidR="00000000" w:rsidDel="00000000" w:rsidP="00000000" w:rsidRDefault="00000000" w:rsidRPr="00000000" w14:paraId="00000B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_____________________________________Notary Public</w:t>
      </w:r>
    </w:p>
    <w:p w:rsidR="00000000" w:rsidDel="00000000" w:rsidP="00000000" w:rsidRDefault="00000000" w:rsidRPr="00000000" w14:paraId="00000B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B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form for a conveyance of real property.</w:t>
      </w:r>
    </w:p>
    <w:p w:rsidR="00000000" w:rsidDel="00000000" w:rsidP="00000000" w:rsidRDefault="00000000" w:rsidRPr="00000000" w14:paraId="00000B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" w:line="222" w:lineRule="auto"/>
        <w:ind w:left="338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Bonds — Sample 4</w:t>
      </w:r>
    </w:p>
    <w:p w:rsidR="00000000" w:rsidDel="00000000" w:rsidP="00000000" w:rsidRDefault="00000000" w:rsidRPr="00000000" w14:paraId="00000B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1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8987790</wp:posOffset>
            </wp:positionV>
            <wp:extent cx="5969000" cy="31750"/>
            <wp:effectExtent b="0" l="0" r="0" t="0"/>
            <wp:wrapNone/>
            <wp:docPr id="11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B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B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5</w:t>
      </w:r>
    </w:p>
    <w:p w:rsidR="00000000" w:rsidDel="00000000" w:rsidP="00000000" w:rsidRDefault="00000000" w:rsidRPr="00000000" w14:paraId="00000B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B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BOND</w:t>
      </w:r>
    </w:p>
    <w:p w:rsidR="00000000" w:rsidDel="00000000" w:rsidP="00000000" w:rsidRDefault="00000000" w:rsidRPr="00000000" w14:paraId="00000B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 Trust Organization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in care of 1234 Number St.,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Cleveland, Ohio, near [98765]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("principal"), and ________, of ________[ address],</w:t>
      </w:r>
    </w:p>
    <w:p w:rsidR="00000000" w:rsidDel="00000000" w:rsidP="00000000" w:rsidRDefault="00000000" w:rsidRPr="00000000" w14:paraId="00000B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________[city], ________ County, ________[state] ("surety"), acknowledge our indebtedness to</w:t>
      </w:r>
    </w:p>
    <w:p w:rsidR="00000000" w:rsidDel="00000000" w:rsidP="00000000" w:rsidRDefault="00000000" w:rsidRPr="00000000" w14:paraId="00000B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________[obligee], of ________[address], ________[city], ________ County, ________[state],</w:t>
      </w:r>
    </w:p>
    <w:p w:rsidR="00000000" w:rsidDel="00000000" w:rsidP="00000000" w:rsidRDefault="00000000" w:rsidRPr="00000000" w14:paraId="00000B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sum of $________, for which payment, well and truly to be made, principal and surety do</w:t>
      </w:r>
    </w:p>
    <w:p w:rsidR="00000000" w:rsidDel="00000000" w:rsidP="00000000" w:rsidRDefault="00000000" w:rsidRPr="00000000" w14:paraId="00000C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bind ourselves and our legal representatives and successors, jointly and severally.</w:t>
      </w:r>
    </w:p>
    <w:p w:rsidR="00000000" w:rsidDel="00000000" w:rsidP="00000000" w:rsidRDefault="00000000" w:rsidRPr="00000000" w14:paraId="00000C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condition of the obligation of this bond is that if principal shall indemnify obligee,</w:t>
      </w:r>
    </w:p>
    <w:p w:rsidR="00000000" w:rsidDel="00000000" w:rsidP="00000000" w:rsidRDefault="00000000" w:rsidRPr="00000000" w14:paraId="00000C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obligee's legal representatives, successors, and assigns, against any and all loss or damage that</w:t>
      </w:r>
    </w:p>
    <w:p w:rsidR="00000000" w:rsidDel="00000000" w:rsidP="00000000" w:rsidRDefault="00000000" w:rsidRPr="00000000" w14:paraId="00000C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 be caused or occasioned by, or that may arise from ________[set forth risk or risks for</w:t>
      </w:r>
    </w:p>
    <w:p w:rsidR="00000000" w:rsidDel="00000000" w:rsidP="00000000" w:rsidRDefault="00000000" w:rsidRPr="00000000" w14:paraId="00000C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indemnity given], and against all liability whatsoever accruing or resulting from such loss</w:t>
      </w:r>
    </w:p>
    <w:p w:rsidR="00000000" w:rsidDel="00000000" w:rsidP="00000000" w:rsidRDefault="00000000" w:rsidRPr="00000000" w14:paraId="00000C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damage, then this obligation shall be void; otherwise it shall remain in full force and effect.</w:t>
      </w:r>
    </w:p>
    <w:p w:rsidR="00000000" w:rsidDel="00000000" w:rsidP="00000000" w:rsidRDefault="00000000" w:rsidRPr="00000000" w14:paraId="00000C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party to this bond has caused it to be executed at ________[place of execution] on</w:t>
      </w:r>
    </w:p>
    <w:p w:rsidR="00000000" w:rsidDel="00000000" w:rsidP="00000000" w:rsidRDefault="00000000" w:rsidRPr="00000000" w14:paraId="00000C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_____ day of _________, 200X.</w:t>
      </w:r>
    </w:p>
    <w:p w:rsidR="00000000" w:rsidDel="00000000" w:rsidP="00000000" w:rsidRDefault="00000000" w:rsidRPr="00000000" w14:paraId="00000C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PRINCIPAL:</w:t>
      </w:r>
    </w:p>
    <w:p w:rsidR="00000000" w:rsidDel="00000000" w:rsidP="00000000" w:rsidRDefault="00000000" w:rsidRPr="00000000" w14:paraId="00000C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SURETY:</w:t>
      </w:r>
    </w:p>
    <w:p w:rsidR="00000000" w:rsidDel="00000000" w:rsidP="00000000" w:rsidRDefault="00000000" w:rsidRPr="00000000" w14:paraId="00000C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C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C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</w:t>
      </w:r>
    </w:p>
    <w:p w:rsidR="00000000" w:rsidDel="00000000" w:rsidP="00000000" w:rsidRDefault="00000000" w:rsidRPr="00000000" w14:paraId="00000C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By_____________________________</w:t>
      </w:r>
    </w:p>
    <w:p w:rsidR="00000000" w:rsidDel="00000000" w:rsidP="00000000" w:rsidRDefault="00000000" w:rsidRPr="00000000" w14:paraId="00000C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C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State of ______________ )</w:t>
      </w:r>
    </w:p>
    <w:p w:rsidR="00000000" w:rsidDel="00000000" w:rsidP="00000000" w:rsidRDefault="00000000" w:rsidRPr="00000000" w14:paraId="00000C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C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County of ____________ )</w:t>
      </w:r>
    </w:p>
    <w:p w:rsidR="00000000" w:rsidDel="00000000" w:rsidP="00000000" w:rsidRDefault="00000000" w:rsidRPr="00000000" w14:paraId="00000C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W. Doe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Board of Trustees for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(Principal) and</w:t>
      </w:r>
    </w:p>
    <w:p w:rsidR="00000000" w:rsidDel="00000000" w:rsidP="00000000" w:rsidRDefault="00000000" w:rsidRPr="00000000" w14:paraId="00000C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 (Surety) personally appeared before me and acknowledged the execution thereof to be his</w:t>
      </w:r>
    </w:p>
    <w:p w:rsidR="00000000" w:rsidDel="00000000" w:rsidP="00000000" w:rsidRDefault="00000000" w:rsidRPr="00000000" w14:paraId="00000C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voluntary act and deed.</w:t>
      </w:r>
    </w:p>
    <w:p w:rsidR="00000000" w:rsidDel="00000000" w:rsidP="00000000" w:rsidRDefault="00000000" w:rsidRPr="00000000" w14:paraId="00000C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Dated: _______________________________</w:t>
      </w:r>
    </w:p>
    <w:p w:rsidR="00000000" w:rsidDel="00000000" w:rsidP="00000000" w:rsidRDefault="00000000" w:rsidRPr="00000000" w14:paraId="00000C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_____________________________________Notary Public</w:t>
      </w:r>
    </w:p>
    <w:p w:rsidR="00000000" w:rsidDel="00000000" w:rsidP="00000000" w:rsidRDefault="00000000" w:rsidRPr="00000000" w14:paraId="00000C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C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this form for indemnification of an obligee for a risk involved in a business venture, transaction, etc.</w:t>
      </w:r>
    </w:p>
    <w:p w:rsidR="00000000" w:rsidDel="00000000" w:rsidP="00000000" w:rsidRDefault="00000000" w:rsidRPr="00000000" w14:paraId="00000C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Bonds — Sample 5</w:t>
      </w:r>
    </w:p>
    <w:p w:rsidR="00000000" w:rsidDel="00000000" w:rsidP="00000000" w:rsidRDefault="00000000" w:rsidRPr="00000000" w14:paraId="00000C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1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8987790</wp:posOffset>
            </wp:positionV>
            <wp:extent cx="5969000" cy="31750"/>
            <wp:effectExtent b="0" l="0" r="0" t="0"/>
            <wp:wrapNone/>
            <wp:docPr id="11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C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PROPOSAL TO EXCHANGE PROPERTY</w:t>
      </w:r>
    </w:p>
    <w:p w:rsidR="00000000" w:rsidDel="00000000" w:rsidP="00000000" w:rsidRDefault="00000000" w:rsidRPr="00000000" w14:paraId="00000C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To: (name of trustee(s))</w:t>
      </w:r>
    </w:p>
    <w:p w:rsidR="00000000" w:rsidDel="00000000" w:rsidP="00000000" w:rsidRDefault="00000000" w:rsidRPr="00000000" w14:paraId="00000C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Trustees of (name of Trust),</w:t>
      </w:r>
    </w:p>
    <w:p w:rsidR="00000000" w:rsidDel="00000000" w:rsidP="00000000" w:rsidRDefault="00000000" w:rsidRPr="00000000" w14:paraId="00000C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Express Trust Organization.</w:t>
      </w:r>
    </w:p>
    <w:p w:rsidR="00000000" w:rsidDel="00000000" w:rsidP="00000000" w:rsidRDefault="00000000" w:rsidRPr="00000000" w14:paraId="00000C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C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Exchanger</w:t>
      </w:r>
    </w:p>
    <w:p w:rsidR="00000000" w:rsidDel="00000000" w:rsidP="00000000" w:rsidRDefault="00000000" w:rsidRPr="00000000" w14:paraId="00000C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C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Re:</w:t>
      </w:r>
    </w:p>
    <w:p w:rsidR="00000000" w:rsidDel="00000000" w:rsidP="00000000" w:rsidRDefault="00000000" w:rsidRPr="00000000" w14:paraId="00000C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Exchange of (brief identification of property) for Capital Interest in the Organization</w:t>
      </w:r>
    </w:p>
    <w:p w:rsidR="00000000" w:rsidDel="00000000" w:rsidP="00000000" w:rsidRDefault="00000000" w:rsidRPr="00000000" w14:paraId="00000C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C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(Date)</w:t>
      </w:r>
    </w:p>
    <w:p w:rsidR="00000000" w:rsidDel="00000000" w:rsidP="00000000" w:rsidRDefault="00000000" w:rsidRPr="00000000" w14:paraId="00000C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Dear Sir/Madame:</w:t>
      </w:r>
    </w:p>
    <w:p w:rsidR="00000000" w:rsidDel="00000000" w:rsidP="00000000" w:rsidRDefault="00000000" w:rsidRPr="00000000" w14:paraId="00000C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considering the benefit of transferring property into your organization, I have</w:t>
      </w:r>
    </w:p>
    <w:p w:rsidR="00000000" w:rsidDel="00000000" w:rsidP="00000000" w:rsidRDefault="00000000" w:rsidRPr="00000000" w14:paraId="00000C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decided that an exchange of my property for Capital Interest holds a promise of attractive future</w:t>
      </w:r>
    </w:p>
    <w:p w:rsidR="00000000" w:rsidDel="00000000" w:rsidP="00000000" w:rsidRDefault="00000000" w:rsidRPr="00000000" w14:paraId="00000C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benefits. This offer is, therefore, submitted for your consideration. I hereby propose to exchange</w:t>
      </w:r>
    </w:p>
    <w:p w:rsidR="00000000" w:rsidDel="00000000" w:rsidP="00000000" w:rsidRDefault="00000000" w:rsidRPr="00000000" w14:paraId="00000C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property described below for Capital Interest.</w:t>
      </w:r>
    </w:p>
    <w:p w:rsidR="00000000" w:rsidDel="00000000" w:rsidP="00000000" w:rsidRDefault="00000000" w:rsidRPr="00000000" w14:paraId="00000C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Further, it is understood that such an exchange would be neither a gift, nor a sale, but an</w:t>
      </w:r>
    </w:p>
    <w:p w:rsidR="00000000" w:rsidDel="00000000" w:rsidP="00000000" w:rsidRDefault="00000000" w:rsidRPr="00000000" w14:paraId="00000C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exchange. If this meets with your approval, please reply.</w:t>
      </w:r>
    </w:p>
    <w:p w:rsidR="00000000" w:rsidDel="00000000" w:rsidP="00000000" w:rsidRDefault="00000000" w:rsidRPr="00000000" w14:paraId="00000C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 of Property:</w:t>
      </w:r>
    </w:p>
    <w:p w:rsidR="00000000" w:rsidDel="00000000" w:rsidP="00000000" w:rsidRDefault="00000000" w:rsidRPr="00000000" w14:paraId="00000C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[set forth detailed description]</w:t>
      </w:r>
    </w:p>
    <w:p w:rsidR="00000000" w:rsidDel="00000000" w:rsidP="00000000" w:rsidRDefault="00000000" w:rsidRPr="00000000" w14:paraId="00000C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Existing Liens against the property, if any:</w:t>
      </w:r>
    </w:p>
    <w:p w:rsidR="00000000" w:rsidDel="00000000" w:rsidP="00000000" w:rsidRDefault="00000000" w:rsidRPr="00000000" w14:paraId="00000C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None.</w:t>
      </w:r>
    </w:p>
    <w:p w:rsidR="00000000" w:rsidDel="00000000" w:rsidP="00000000" w:rsidRDefault="00000000" w:rsidRPr="00000000" w14:paraId="00000C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respond at your earliest convenience. Thank you.</w:t>
      </w:r>
    </w:p>
    <w:p w:rsidR="00000000" w:rsidDel="00000000" w:rsidP="00000000" w:rsidRDefault="00000000" w:rsidRPr="00000000" w14:paraId="00000C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C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Exchanger</w:t>
      </w:r>
    </w:p>
    <w:p w:rsidR="00000000" w:rsidDel="00000000" w:rsidP="00000000" w:rsidRDefault="00000000" w:rsidRPr="00000000" w14:paraId="00000C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5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C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 set forth what the property is to be exchange for.</w:t>
      </w:r>
    </w:p>
    <w:p w:rsidR="00000000" w:rsidDel="00000000" w:rsidP="00000000" w:rsidRDefault="00000000" w:rsidRPr="00000000" w14:paraId="00000C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" w:line="222" w:lineRule="auto"/>
        <w:ind w:left="3371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Exchange Proposal</w:t>
      </w:r>
    </w:p>
    <w:p w:rsidR="00000000" w:rsidDel="00000000" w:rsidP="00000000" w:rsidRDefault="00000000" w:rsidRPr="00000000" w14:paraId="00000C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0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901700</wp:posOffset>
            </wp:positionH>
            <wp:positionV relativeFrom="page">
              <wp:posOffset>8896350</wp:posOffset>
            </wp:positionV>
            <wp:extent cx="5969000" cy="31750"/>
            <wp:effectExtent b="0" l="0" r="0" t="0"/>
            <wp:wrapNone/>
            <wp:docPr id="108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SS-4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" w:lineRule="auto"/>
        <w:ind w:left="0" w:right="0" w:firstLine="0"/>
        <w:jc w:val="left"/>
        <w:rPr>
          <w:rFonts w:ascii="Franklin Gothic" w:cs="Franklin Gothic" w:eastAsia="Franklin Gothic" w:hAnsi="Franklin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Franklin Gothic" w:cs="Franklin Gothic" w:eastAsia="Franklin Gothic" w:hAnsi="Franklin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Applic a t ion for Employe r Ide nt ific a t ion Numbe r</w:t>
      </w:r>
    </w:p>
    <w:p w:rsidR="00000000" w:rsidDel="00000000" w:rsidP="00000000" w:rsidRDefault="00000000" w:rsidRPr="00000000" w14:paraId="00000C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</w:t>
      </w:r>
    </w:p>
    <w:p w:rsidR="00000000" w:rsidDel="00000000" w:rsidP="00000000" w:rsidRDefault="00000000" w:rsidRPr="00000000" w14:paraId="00000C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EIN</w:t>
      </w:r>
    </w:p>
    <w:p w:rsidR="00000000" w:rsidDel="00000000" w:rsidP="00000000" w:rsidRDefault="00000000" w:rsidRPr="00000000" w14:paraId="00000C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(For use by employers, corporations, partnerships, trusts, estates, churches,</w:t>
      </w:r>
    </w:p>
    <w:p w:rsidR="00000000" w:rsidDel="00000000" w:rsidP="00000000" w:rsidRDefault="00000000" w:rsidRPr="00000000" w14:paraId="00000C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9" w:lineRule="auto"/>
        <w:ind w:left="56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government agencies, India n tribal entities, certain individua ls , and others.)</w:t>
      </w:r>
    </w:p>
    <w:p w:rsidR="00000000" w:rsidDel="00000000" w:rsidP="00000000" w:rsidRDefault="00000000" w:rsidRPr="00000000" w14:paraId="00000C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(Rev. December 2001)</w:t>
      </w:r>
    </w:p>
    <w:p w:rsidR="00000000" w:rsidDel="00000000" w:rsidP="00000000" w:rsidRDefault="00000000" w:rsidRPr="00000000" w14:paraId="00000C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2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Department of the Treasury</w:t>
      </w:r>
    </w:p>
    <w:p w:rsidR="00000000" w:rsidDel="00000000" w:rsidP="00000000" w:rsidRDefault="00000000" w:rsidRPr="00000000" w14:paraId="00000C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132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Internal Revenue Service</w:t>
      </w:r>
    </w:p>
    <w:p w:rsidR="00000000" w:rsidDel="00000000" w:rsidP="00000000" w:rsidRDefault="00000000" w:rsidRPr="00000000" w14:paraId="00000C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OMB No. 1545-0003</w:t>
      </w:r>
    </w:p>
    <w:p w:rsidR="00000000" w:rsidDel="00000000" w:rsidP="00000000" w:rsidRDefault="00000000" w:rsidRPr="00000000" w14:paraId="00000C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See separate instructions for each line .</w:t>
      </w:r>
    </w:p>
    <w:p w:rsidR="00000000" w:rsidDel="00000000" w:rsidP="00000000" w:rsidRDefault="00000000" w:rsidRPr="00000000" w14:paraId="00000C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Keep a copy for your records.</w:t>
      </w:r>
    </w:p>
    <w:p w:rsidR="00000000" w:rsidDel="00000000" w:rsidP="00000000" w:rsidRDefault="00000000" w:rsidRPr="00000000" w14:paraId="00000C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C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Legal name of entity (or ind ivid ua l) for whom the EIN is being requested</w:t>
      </w:r>
    </w:p>
    <w:p w:rsidR="00000000" w:rsidDel="00000000" w:rsidP="00000000" w:rsidRDefault="00000000" w:rsidRPr="00000000" w14:paraId="00000C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C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name of business (if different from name on line 1)</w:t>
      </w:r>
    </w:p>
    <w:p w:rsidR="00000000" w:rsidDel="00000000" w:rsidP="00000000" w:rsidRDefault="00000000" w:rsidRPr="00000000" w14:paraId="00000C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C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Executor, trustee, “care of” name</w:t>
      </w:r>
    </w:p>
    <w:p w:rsidR="00000000" w:rsidDel="00000000" w:rsidP="00000000" w:rsidRDefault="00000000" w:rsidRPr="00000000" w14:paraId="00000C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John W. Doe, Trustee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Mailing address (room, apt., suite no. and street, or P.O. box)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Street address (if different) (Do not enter a P.O. box.)</w:t>
      </w:r>
    </w:p>
    <w:p w:rsidR="00000000" w:rsidDel="00000000" w:rsidP="00000000" w:rsidRDefault="00000000" w:rsidRPr="00000000" w14:paraId="00000C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c/o 1234 N. Number Street, #567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City, state, and ZIP code</w:t>
      </w:r>
    </w:p>
    <w:p w:rsidR="00000000" w:rsidDel="00000000" w:rsidP="00000000" w:rsidRDefault="00000000" w:rsidRPr="00000000" w14:paraId="00000C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City, state, and ZIP code</w:t>
      </w:r>
    </w:p>
    <w:p w:rsidR="00000000" w:rsidDel="00000000" w:rsidP="00000000" w:rsidRDefault="00000000" w:rsidRPr="00000000" w14:paraId="00000C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Cleveland, Ohio 98765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C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County and state where principal business is located</w:t>
      </w:r>
    </w:p>
    <w:p w:rsidR="00000000" w:rsidDel="00000000" w:rsidP="00000000" w:rsidRDefault="00000000" w:rsidRPr="00000000" w14:paraId="00000C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Name of principal officer, general partner, grantor, owner, or trustor</w:t>
      </w:r>
    </w:p>
    <w:p w:rsidR="00000000" w:rsidDel="00000000" w:rsidP="00000000" w:rsidRDefault="00000000" w:rsidRPr="00000000" w14:paraId="00000C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SSN, ITIN, or EIN</w:t>
      </w:r>
    </w:p>
    <w:p w:rsidR="00000000" w:rsidDel="00000000" w:rsidP="00000000" w:rsidRDefault="00000000" w:rsidRPr="00000000" w14:paraId="00000C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8a Type of entity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(check only one box)</w:t>
      </w:r>
    </w:p>
    <w:p w:rsidR="00000000" w:rsidDel="00000000" w:rsidP="00000000" w:rsidRDefault="00000000" w:rsidRPr="00000000" w14:paraId="00000C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" w:line="176" w:lineRule="auto"/>
        <w:ind w:left="57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Sole proprietor (SSN)</w:t>
      </w:r>
    </w:p>
    <w:p w:rsidR="00000000" w:rsidDel="00000000" w:rsidP="00000000" w:rsidRDefault="00000000" w:rsidRPr="00000000" w14:paraId="00000C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Estate (SSN of decedent)</w:t>
      </w:r>
    </w:p>
    <w:p w:rsidR="00000000" w:rsidDel="00000000" w:rsidP="00000000" w:rsidRDefault="00000000" w:rsidRPr="00000000" w14:paraId="00000C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Plan administrator (SSN)</w:t>
      </w:r>
    </w:p>
    <w:p w:rsidR="00000000" w:rsidDel="00000000" w:rsidP="00000000" w:rsidRDefault="00000000" w:rsidRPr="00000000" w14:paraId="00000C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Trust (SSN of grantor)</w:t>
      </w:r>
    </w:p>
    <w:p w:rsidR="00000000" w:rsidDel="00000000" w:rsidP="00000000" w:rsidRDefault="00000000" w:rsidRPr="00000000" w14:paraId="00000C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National Guard</w:t>
      </w:r>
    </w:p>
    <w:p w:rsidR="00000000" w:rsidDel="00000000" w:rsidP="00000000" w:rsidRDefault="00000000" w:rsidRPr="00000000" w14:paraId="00000C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Partnership</w:t>
      </w:r>
    </w:p>
    <w:p w:rsidR="00000000" w:rsidDel="00000000" w:rsidP="00000000" w:rsidRDefault="00000000" w:rsidRPr="00000000" w14:paraId="00000C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Corporation (enter form number to be filed)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Personal service corp.</w:t>
      </w:r>
    </w:p>
    <w:p w:rsidR="00000000" w:rsidDel="00000000" w:rsidP="00000000" w:rsidRDefault="00000000" w:rsidRPr="00000000" w14:paraId="00000C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State/local government</w:t>
      </w:r>
    </w:p>
    <w:p w:rsidR="00000000" w:rsidDel="00000000" w:rsidP="00000000" w:rsidRDefault="00000000" w:rsidRPr="00000000" w14:paraId="00000C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Farmers’ cooperative</w:t>
      </w:r>
    </w:p>
    <w:p w:rsidR="00000000" w:rsidDel="00000000" w:rsidP="00000000" w:rsidRDefault="00000000" w:rsidRPr="00000000" w14:paraId="00000C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Federal government/military</w:t>
      </w:r>
    </w:p>
    <w:p w:rsidR="00000000" w:rsidDel="00000000" w:rsidP="00000000" w:rsidRDefault="00000000" w:rsidRPr="00000000" w14:paraId="00000C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Church or church-controlled organization</w:t>
      </w:r>
    </w:p>
    <w:p w:rsidR="00000000" w:rsidDel="00000000" w:rsidP="00000000" w:rsidRDefault="00000000" w:rsidRPr="00000000" w14:paraId="00000C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REMIC</w:t>
      </w:r>
    </w:p>
    <w:p w:rsidR="00000000" w:rsidDel="00000000" w:rsidP="00000000" w:rsidRDefault="00000000" w:rsidRPr="00000000" w14:paraId="00000C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Indian tribal governments/enterprises</w:t>
      </w:r>
    </w:p>
    <w:p w:rsidR="00000000" w:rsidDel="00000000" w:rsidP="00000000" w:rsidRDefault="00000000" w:rsidRPr="00000000" w14:paraId="00000C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nonprofit organization (s pecify)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Group Exemption Number (GEN)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GHTLWI+AdobePiStd" w:cs="GHTLWI+AdobePiStd" w:eastAsia="GHTLWI+AdobePiStd" w:hAnsi="GHTLWI+AdobePiStd"/>
          <w:b w:val="0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(s pecify)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Trust Organization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a corporation, name the state or foreign country State</w:t>
      </w:r>
    </w:p>
    <w:p w:rsidR="00000000" w:rsidDel="00000000" w:rsidP="00000000" w:rsidRDefault="00000000" w:rsidRPr="00000000" w14:paraId="00000C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Foreign country</w:t>
      </w:r>
    </w:p>
    <w:p w:rsidR="00000000" w:rsidDel="00000000" w:rsidP="00000000" w:rsidRDefault="00000000" w:rsidRPr="00000000" w14:paraId="00000C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(if applicable) where incorporated</w:t>
      </w:r>
    </w:p>
    <w:p w:rsidR="00000000" w:rsidDel="00000000" w:rsidP="00000000" w:rsidRDefault="00000000" w:rsidRPr="00000000" w14:paraId="00000C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to open a bank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C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Reason for applying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(check only one box)</w:t>
      </w:r>
    </w:p>
    <w:p w:rsidR="00000000" w:rsidDel="00000000" w:rsidP="00000000" w:rsidRDefault="00000000" w:rsidRPr="00000000" w14:paraId="00000C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" w:line="176" w:lineRule="auto"/>
        <w:ind w:left="22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Started new business (s pecify type)</w:t>
      </w:r>
    </w:p>
    <w:p w:rsidR="00000000" w:rsidDel="00000000" w:rsidP="00000000" w:rsidRDefault="00000000" w:rsidRPr="00000000" w14:paraId="00000C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GHTLWI+AdobePiStd" w:cs="GHTLWI+AdobePiStd" w:eastAsia="GHTLWI+AdobePiStd" w:hAnsi="GHTLWI+AdobePiStd"/>
          <w:b w:val="0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28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Banking purpose (s pecify purpose)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Changed type of organization (s pecify new type)</w:t>
      </w:r>
    </w:p>
    <w:p w:rsidR="00000000" w:rsidDel="00000000" w:rsidP="00000000" w:rsidRDefault="00000000" w:rsidRPr="00000000" w14:paraId="00000C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Purchased going business</w:t>
      </w:r>
    </w:p>
    <w:p w:rsidR="00000000" w:rsidDel="00000000" w:rsidP="00000000" w:rsidRDefault="00000000" w:rsidRPr="00000000" w14:paraId="00000C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Hired employees (Check the box and see line 12.)</w:t>
      </w:r>
    </w:p>
    <w:p w:rsidR="00000000" w:rsidDel="00000000" w:rsidP="00000000" w:rsidRDefault="00000000" w:rsidRPr="00000000" w14:paraId="00000C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Compliance with IRS withholding regulations</w:t>
      </w:r>
    </w:p>
    <w:p w:rsidR="00000000" w:rsidDel="00000000" w:rsidP="00000000" w:rsidRDefault="00000000" w:rsidRPr="00000000" w14:paraId="00000C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Created a trust (s pecify type)</w:t>
      </w:r>
    </w:p>
    <w:p w:rsidR="00000000" w:rsidDel="00000000" w:rsidP="00000000" w:rsidRDefault="00000000" w:rsidRPr="00000000" w14:paraId="00000C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Created a pension plan (s pecify type)</w:t>
      </w:r>
    </w:p>
    <w:p w:rsidR="00000000" w:rsidDel="00000000" w:rsidP="00000000" w:rsidRDefault="00000000" w:rsidRPr="00000000" w14:paraId="00000C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22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(s pecify)</w:t>
      </w:r>
    </w:p>
    <w:p w:rsidR="00000000" w:rsidDel="00000000" w:rsidP="00000000" w:rsidRDefault="00000000" w:rsidRPr="00000000" w14:paraId="00000C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business started or acquired (month, day, year)</w:t>
      </w:r>
    </w:p>
    <w:p w:rsidR="00000000" w:rsidDel="00000000" w:rsidP="00000000" w:rsidRDefault="00000000" w:rsidRPr="00000000" w14:paraId="00000C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C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C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11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Clos ing month of accounting year</w:t>
      </w:r>
    </w:p>
    <w:p w:rsidR="00000000" w:rsidDel="00000000" w:rsidP="00000000" w:rsidRDefault="00000000" w:rsidRPr="00000000" w14:paraId="00000C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date wages or annuities were paid or will be paid (month, day, ye a r).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applicant is a withholding agent, enter date income will</w:t>
      </w:r>
    </w:p>
    <w:p w:rsidR="00000000" w:rsidDel="00000000" w:rsidP="00000000" w:rsidRDefault="00000000" w:rsidRPr="00000000" w14:paraId="00000C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be paid to nonresident alie n. (month, day, year)</w:t>
      </w:r>
    </w:p>
    <w:p w:rsidR="00000000" w:rsidDel="00000000" w:rsidP="00000000" w:rsidRDefault="00000000" w:rsidRPr="00000000" w14:paraId="00000C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Agricultural</w:t>
      </w:r>
    </w:p>
    <w:p w:rsidR="00000000" w:rsidDel="00000000" w:rsidP="00000000" w:rsidRDefault="00000000" w:rsidRPr="00000000" w14:paraId="00000C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Household</w:t>
      </w:r>
    </w:p>
    <w:p w:rsidR="00000000" w:rsidDel="00000000" w:rsidP="00000000" w:rsidRDefault="00000000" w:rsidRPr="00000000" w14:paraId="00000C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</w:t>
      </w:r>
    </w:p>
    <w:p w:rsidR="00000000" w:rsidDel="00000000" w:rsidP="00000000" w:rsidRDefault="00000000" w:rsidRPr="00000000" w14:paraId="00000C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C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C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Highest number of employees expected in the next 12 months.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the applicant does not</w:t>
      </w:r>
    </w:p>
    <w:p w:rsidR="00000000" w:rsidDel="00000000" w:rsidP="00000000" w:rsidRDefault="00000000" w:rsidRPr="00000000" w14:paraId="00000C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expect to have any employees during the period, enter “-0-.”</w:t>
      </w:r>
    </w:p>
    <w:p w:rsidR="00000000" w:rsidDel="00000000" w:rsidP="00000000" w:rsidRDefault="00000000" w:rsidRPr="00000000" w14:paraId="00000C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Check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box that best describes the principal activity of your business.</w:t>
      </w:r>
    </w:p>
    <w:p w:rsidR="00000000" w:rsidDel="00000000" w:rsidP="00000000" w:rsidRDefault="00000000" w:rsidRPr="00000000" w14:paraId="00000C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Health care &amp;social assistance</w:t>
      </w:r>
    </w:p>
    <w:p w:rsidR="00000000" w:rsidDel="00000000" w:rsidP="00000000" w:rsidRDefault="00000000" w:rsidRPr="00000000" w14:paraId="00000C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Accommodation &amp;food service</w:t>
      </w:r>
    </w:p>
    <w:p w:rsidR="00000000" w:rsidDel="00000000" w:rsidP="00000000" w:rsidRDefault="00000000" w:rsidRPr="00000000" w14:paraId="00000C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 (specify)</w:t>
      </w:r>
    </w:p>
    <w:p w:rsidR="00000000" w:rsidDel="00000000" w:rsidP="00000000" w:rsidRDefault="00000000" w:rsidRPr="00000000" w14:paraId="00000C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Wholesale–agent/broker</w:t>
      </w:r>
    </w:p>
    <w:p w:rsidR="00000000" w:rsidDel="00000000" w:rsidP="00000000" w:rsidRDefault="00000000" w:rsidRPr="00000000" w14:paraId="00000C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Wholesale–other</w:t>
      </w:r>
    </w:p>
    <w:p w:rsidR="00000000" w:rsidDel="00000000" w:rsidP="00000000" w:rsidRDefault="00000000" w:rsidRPr="00000000" w14:paraId="00000C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Construction</w:t>
      </w:r>
    </w:p>
    <w:p w:rsidR="00000000" w:rsidDel="00000000" w:rsidP="00000000" w:rsidRDefault="00000000" w:rsidRPr="00000000" w14:paraId="00000C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Real estate</w:t>
      </w:r>
    </w:p>
    <w:p w:rsidR="00000000" w:rsidDel="00000000" w:rsidP="00000000" w:rsidRDefault="00000000" w:rsidRPr="00000000" w14:paraId="00000C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Rental &amp; leasing</w:t>
      </w:r>
    </w:p>
    <w:p w:rsidR="00000000" w:rsidDel="00000000" w:rsidP="00000000" w:rsidRDefault="00000000" w:rsidRPr="00000000" w14:paraId="00000C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Manufacturing</w:t>
      </w:r>
    </w:p>
    <w:p w:rsidR="00000000" w:rsidDel="00000000" w:rsidP="00000000" w:rsidRDefault="00000000" w:rsidRPr="00000000" w14:paraId="00000C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Transportation &amp;warehousing</w:t>
      </w:r>
    </w:p>
    <w:p w:rsidR="00000000" w:rsidDel="00000000" w:rsidP="00000000" w:rsidRDefault="00000000" w:rsidRPr="00000000" w14:paraId="00000C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Finance &amp;insurance</w:t>
      </w:r>
    </w:p>
    <w:p w:rsidR="00000000" w:rsidDel="00000000" w:rsidP="00000000" w:rsidRDefault="00000000" w:rsidRPr="00000000" w14:paraId="00000C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Retail</w:t>
      </w:r>
    </w:p>
    <w:p w:rsidR="00000000" w:rsidDel="00000000" w:rsidP="00000000" w:rsidRDefault="00000000" w:rsidRPr="00000000" w14:paraId="00000C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C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Indicate principal line of merchandise sold; s pecific construction work done; products produced; or services provided.</w:t>
      </w:r>
    </w:p>
    <w:p w:rsidR="00000000" w:rsidDel="00000000" w:rsidP="00000000" w:rsidRDefault="00000000" w:rsidRPr="00000000" w14:paraId="00000C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the applicant ever applied for an employer id e ntific a tion number for this or any other business?</w:t>
      </w:r>
    </w:p>
    <w:p w:rsidR="00000000" w:rsidDel="00000000" w:rsidP="00000000" w:rsidRDefault="00000000" w:rsidRPr="00000000" w14:paraId="00000C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" w:line="176" w:lineRule="auto"/>
        <w:ind w:left="455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“Yes,” please complete line s 16b and 16c.</w:t>
      </w:r>
    </w:p>
    <w:p w:rsidR="00000000" w:rsidDel="00000000" w:rsidP="00000000" w:rsidRDefault="00000000" w:rsidRPr="00000000" w14:paraId="00000C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</w:t>
      </w:r>
    </w:p>
    <w:p w:rsidR="00000000" w:rsidDel="00000000" w:rsidP="00000000" w:rsidRDefault="00000000" w:rsidRPr="00000000" w14:paraId="00000C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GHTLWI+AdobePiStd" w:cs="GHTLWI+AdobePiStd" w:eastAsia="GHTLWI+AdobePiStd" w:hAnsi="GHTLWI+AdobePiStd"/>
          <w:b w:val="0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C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you checked “Yes ” on line 16a, give applicant’s legal name and trade name shown on prior application if different from line 1 or 2 above.</w:t>
      </w:r>
    </w:p>
    <w:p w:rsidR="00000000" w:rsidDel="00000000" w:rsidP="00000000" w:rsidRDefault="00000000" w:rsidRPr="00000000" w14:paraId="00000C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176" w:lineRule="auto"/>
        <w:ind w:left="455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Legal name Trade name</w:t>
      </w:r>
    </w:p>
    <w:p w:rsidR="00000000" w:rsidDel="00000000" w:rsidP="00000000" w:rsidRDefault="00000000" w:rsidRPr="00000000" w14:paraId="00000C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16c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Approximate date when, and city and state where, the application was file d . Enter previous employer id e ntific a tion number if known.</w:t>
      </w:r>
    </w:p>
    <w:p w:rsidR="00000000" w:rsidDel="00000000" w:rsidP="00000000" w:rsidRDefault="00000000" w:rsidRPr="00000000" w14:paraId="00000C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Approximate date when filed (mo., day, year)</w:t>
      </w:r>
    </w:p>
    <w:p w:rsidR="00000000" w:rsidDel="00000000" w:rsidP="00000000" w:rsidRDefault="00000000" w:rsidRPr="00000000" w14:paraId="00000C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City and state where filed</w:t>
      </w:r>
    </w:p>
    <w:p w:rsidR="00000000" w:rsidDel="00000000" w:rsidP="00000000" w:rsidRDefault="00000000" w:rsidRPr="00000000" w14:paraId="00000C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Previous EIN</w:t>
      </w:r>
    </w:p>
    <w:p w:rsidR="00000000" w:rsidDel="00000000" w:rsidP="00000000" w:rsidRDefault="00000000" w:rsidRPr="00000000" w14:paraId="00000C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154.00000000000003" w:lineRule="auto"/>
        <w:ind w:left="57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C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C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C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C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Complete this section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only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if you want to authorize the named individual to receive the entity’s EIN and answer questions about the completion of this form.</w:t>
      </w:r>
    </w:p>
    <w:p w:rsidR="00000000" w:rsidDel="00000000" w:rsidP="00000000" w:rsidRDefault="00000000" w:rsidRPr="00000000" w14:paraId="00000C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Third</w:t>
      </w:r>
    </w:p>
    <w:p w:rsidR="00000000" w:rsidDel="00000000" w:rsidP="00000000" w:rsidRDefault="00000000" w:rsidRPr="00000000" w14:paraId="00000C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Designee’s name</w:t>
      </w:r>
    </w:p>
    <w:p w:rsidR="00000000" w:rsidDel="00000000" w:rsidP="00000000" w:rsidRDefault="00000000" w:rsidRPr="00000000" w14:paraId="00000C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Designee’s telephone number (include area code)</w:t>
      </w:r>
    </w:p>
    <w:p w:rsidR="00000000" w:rsidDel="00000000" w:rsidP="00000000" w:rsidRDefault="00000000" w:rsidRPr="00000000" w14:paraId="00000C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Party</w:t>
      </w:r>
    </w:p>
    <w:p w:rsidR="00000000" w:rsidDel="00000000" w:rsidP="00000000" w:rsidRDefault="00000000" w:rsidRPr="00000000" w14:paraId="00000C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 ignee</w:t>
      </w:r>
    </w:p>
    <w:p w:rsidR="00000000" w:rsidDel="00000000" w:rsidP="00000000" w:rsidRDefault="00000000" w:rsidRPr="00000000" w14:paraId="00000C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22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Jim A. Dean, Authorized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Address and ZIP code</w:t>
      </w:r>
    </w:p>
    <w:p w:rsidR="00000000" w:rsidDel="00000000" w:rsidP="00000000" w:rsidRDefault="00000000" w:rsidRPr="00000000" w14:paraId="00000C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123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456-7890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147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Designee’s fax number (include area code)</w:t>
      </w:r>
    </w:p>
    <w:p w:rsidR="00000000" w:rsidDel="00000000" w:rsidP="00000000" w:rsidRDefault="00000000" w:rsidRPr="00000000" w14:paraId="00000C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4567 S. Letter Street, #890, Cleveland, Ohio 98765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098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765-4321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Under penalties of perjury, I declare that I have examined this application, and to the best of my knowledge and belief, it is true, correct, and complete.</w:t>
      </w:r>
    </w:p>
    <w:p w:rsidR="00000000" w:rsidDel="00000000" w:rsidP="00000000" w:rsidRDefault="00000000" w:rsidRPr="00000000" w14:paraId="00000C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Applicant’s telephone number (include area code)</w:t>
      </w:r>
    </w:p>
    <w:p w:rsidR="00000000" w:rsidDel="00000000" w:rsidP="00000000" w:rsidRDefault="00000000" w:rsidRPr="00000000" w14:paraId="00000C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123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456-7890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Name and title (type or print clearly)</w:t>
      </w:r>
    </w:p>
    <w:p w:rsidR="00000000" w:rsidDel="00000000" w:rsidP="00000000" w:rsidRDefault="00000000" w:rsidRPr="00000000" w14:paraId="00000C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7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Applicant’s fax number (include area code)</w:t>
      </w:r>
    </w:p>
    <w:p w:rsidR="00000000" w:rsidDel="00000000" w:rsidP="00000000" w:rsidRDefault="00000000" w:rsidRPr="00000000" w14:paraId="00000C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098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a0"/>
          <w:sz w:val="18"/>
          <w:szCs w:val="18"/>
          <w:u w:val="none"/>
          <w:shd w:fill="auto" w:val="clear"/>
          <w:vertAlign w:val="baseline"/>
          <w:rtl w:val="0"/>
        </w:rPr>
        <w:t xml:space="preserve">765-4321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Signature</w:t>
      </w:r>
    </w:p>
    <w:p w:rsidR="00000000" w:rsidDel="00000000" w:rsidP="00000000" w:rsidRDefault="00000000" w:rsidRPr="00000000" w14:paraId="00000C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Privacy Act and Paperwork Reduction Act Notice, see separate instructions.</w:t>
      </w:r>
    </w:p>
    <w:p w:rsidR="00000000" w:rsidDel="00000000" w:rsidP="00000000" w:rsidRDefault="00000000" w:rsidRPr="00000000" w14:paraId="00000C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Cat. No. 16055N</w:t>
      </w:r>
    </w:p>
    <w:p w:rsidR="00000000" w:rsidDel="00000000" w:rsidP="00000000" w:rsidRDefault="00000000" w:rsidRPr="00000000" w14:paraId="00000C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SS-4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(Rev. 12-2001)</w:t>
      </w:r>
    </w:p>
    <w:p w:rsidR="00000000" w:rsidDel="00000000" w:rsidP="00000000" w:rsidRDefault="00000000" w:rsidRPr="00000000" w14:paraId="00000C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509269</wp:posOffset>
            </wp:positionH>
            <wp:positionV relativeFrom="page">
              <wp:posOffset>7769225</wp:posOffset>
            </wp:positionV>
            <wp:extent cx="6708140" cy="1822450"/>
            <wp:effectExtent b="0" l="0" r="0" t="0"/>
            <wp:wrapNone/>
            <wp:docPr id="65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182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422275</wp:posOffset>
            </wp:positionV>
            <wp:extent cx="6703060" cy="6720840"/>
            <wp:effectExtent b="0" l="0" r="0" t="0"/>
            <wp:wrapNone/>
            <wp:docPr id="58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7280275</wp:posOffset>
            </wp:positionV>
            <wp:extent cx="6700519" cy="38100"/>
            <wp:effectExtent b="0" l="0" r="0" t="0"/>
            <wp:wrapNone/>
            <wp:docPr id="56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519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7585075</wp:posOffset>
            </wp:positionV>
            <wp:extent cx="6700519" cy="38100"/>
            <wp:effectExtent b="0" l="0" r="0" t="0"/>
            <wp:wrapNone/>
            <wp:docPr id="62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519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C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SS-4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" w:lineRule="auto"/>
        <w:ind w:left="0" w:right="0" w:firstLine="0"/>
        <w:jc w:val="left"/>
        <w:rPr>
          <w:rFonts w:ascii="Franklin Gothic" w:cs="Franklin Gothic" w:eastAsia="Franklin Gothic" w:hAnsi="Franklin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Franklin Gothic" w:cs="Franklin Gothic" w:eastAsia="Franklin Gothic" w:hAnsi="Franklin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Applic a t ion for Employe r Ide nt ific a t ion Numbe r</w:t>
      </w:r>
    </w:p>
    <w:p w:rsidR="00000000" w:rsidDel="00000000" w:rsidP="00000000" w:rsidRDefault="00000000" w:rsidRPr="00000000" w14:paraId="00000C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</w:t>
      </w:r>
    </w:p>
    <w:p w:rsidR="00000000" w:rsidDel="00000000" w:rsidP="00000000" w:rsidRDefault="00000000" w:rsidRPr="00000000" w14:paraId="00000C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EIN</w:t>
      </w:r>
    </w:p>
    <w:p w:rsidR="00000000" w:rsidDel="00000000" w:rsidP="00000000" w:rsidRDefault="00000000" w:rsidRPr="00000000" w14:paraId="00000C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(For use by employers, corporations, partnerships, trusts, estates, churches,</w:t>
      </w:r>
    </w:p>
    <w:p w:rsidR="00000000" w:rsidDel="00000000" w:rsidP="00000000" w:rsidRDefault="00000000" w:rsidRPr="00000000" w14:paraId="00000C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9" w:lineRule="auto"/>
        <w:ind w:left="56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government agencies, India n tribal entities, certain individua ls , and others.)</w:t>
      </w:r>
    </w:p>
    <w:p w:rsidR="00000000" w:rsidDel="00000000" w:rsidP="00000000" w:rsidRDefault="00000000" w:rsidRPr="00000000" w14:paraId="00000C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(Rev. December 2001)</w:t>
      </w:r>
    </w:p>
    <w:p w:rsidR="00000000" w:rsidDel="00000000" w:rsidP="00000000" w:rsidRDefault="00000000" w:rsidRPr="00000000" w14:paraId="00000C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2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Department of the Treasury</w:t>
      </w:r>
    </w:p>
    <w:p w:rsidR="00000000" w:rsidDel="00000000" w:rsidP="00000000" w:rsidRDefault="00000000" w:rsidRPr="00000000" w14:paraId="00000C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132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Internal Revenue Service</w:t>
      </w:r>
    </w:p>
    <w:p w:rsidR="00000000" w:rsidDel="00000000" w:rsidP="00000000" w:rsidRDefault="00000000" w:rsidRPr="00000000" w14:paraId="00000C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OMB No. 1545-0003</w:t>
      </w:r>
    </w:p>
    <w:p w:rsidR="00000000" w:rsidDel="00000000" w:rsidP="00000000" w:rsidRDefault="00000000" w:rsidRPr="00000000" w14:paraId="00000C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See separate instructions for each line .</w:t>
      </w:r>
    </w:p>
    <w:p w:rsidR="00000000" w:rsidDel="00000000" w:rsidP="00000000" w:rsidRDefault="00000000" w:rsidRPr="00000000" w14:paraId="00000C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Keep a copy for your records.</w:t>
      </w:r>
    </w:p>
    <w:p w:rsidR="00000000" w:rsidDel="00000000" w:rsidP="00000000" w:rsidRDefault="00000000" w:rsidRPr="00000000" w14:paraId="00000C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C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Legal name of entity (or ind ivid ua l) for whom the EIN is being requested</w:t>
      </w:r>
    </w:p>
    <w:p w:rsidR="00000000" w:rsidDel="00000000" w:rsidP="00000000" w:rsidRDefault="00000000" w:rsidRPr="00000000" w14:paraId="00000C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C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Trade name of business (if different from name on line 1) Executor, trustee, “care of” name</w:t>
      </w:r>
    </w:p>
    <w:p w:rsidR="00000000" w:rsidDel="00000000" w:rsidP="00000000" w:rsidRDefault="00000000" w:rsidRPr="00000000" w14:paraId="00000C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C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Mailing address (room, apt., suite no. and street, or P.O. box)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Street address (if different) (Do not enter a P.O. box.)</w:t>
      </w:r>
    </w:p>
    <w:p w:rsidR="00000000" w:rsidDel="00000000" w:rsidP="00000000" w:rsidRDefault="00000000" w:rsidRPr="00000000" w14:paraId="00000C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City, state, and ZIP code</w:t>
      </w:r>
    </w:p>
    <w:p w:rsidR="00000000" w:rsidDel="00000000" w:rsidP="00000000" w:rsidRDefault="00000000" w:rsidRPr="00000000" w14:paraId="00000C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" w:line="176" w:lineRule="auto"/>
        <w:ind w:left="263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County and state where principal business is located</w:t>
      </w:r>
    </w:p>
    <w:p w:rsidR="00000000" w:rsidDel="00000000" w:rsidP="00000000" w:rsidRDefault="00000000" w:rsidRPr="00000000" w14:paraId="00000C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City, state, and ZIP code</w:t>
      </w:r>
    </w:p>
    <w:p w:rsidR="00000000" w:rsidDel="00000000" w:rsidP="00000000" w:rsidRDefault="00000000" w:rsidRPr="00000000" w14:paraId="00000C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C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Name of principal officer, general partner, grantor, owner, or trustor</w:t>
      </w:r>
    </w:p>
    <w:p w:rsidR="00000000" w:rsidDel="00000000" w:rsidP="00000000" w:rsidRDefault="00000000" w:rsidRPr="00000000" w14:paraId="00000C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SSN, ITIN, or EIN</w:t>
      </w:r>
    </w:p>
    <w:p w:rsidR="00000000" w:rsidDel="00000000" w:rsidP="00000000" w:rsidRDefault="00000000" w:rsidRPr="00000000" w14:paraId="00000C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8a Type of entity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(check only one box)</w:t>
      </w:r>
    </w:p>
    <w:p w:rsidR="00000000" w:rsidDel="00000000" w:rsidP="00000000" w:rsidRDefault="00000000" w:rsidRPr="00000000" w14:paraId="00000C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" w:line="176" w:lineRule="auto"/>
        <w:ind w:left="57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Sole proprietor (SSN)</w:t>
      </w:r>
    </w:p>
    <w:p w:rsidR="00000000" w:rsidDel="00000000" w:rsidP="00000000" w:rsidRDefault="00000000" w:rsidRPr="00000000" w14:paraId="00000C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Estate (SSN of decedent)</w:t>
      </w:r>
    </w:p>
    <w:p w:rsidR="00000000" w:rsidDel="00000000" w:rsidP="00000000" w:rsidRDefault="00000000" w:rsidRPr="00000000" w14:paraId="00000C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Plan administrator (SSN)</w:t>
      </w:r>
    </w:p>
    <w:p w:rsidR="00000000" w:rsidDel="00000000" w:rsidP="00000000" w:rsidRDefault="00000000" w:rsidRPr="00000000" w14:paraId="00000C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Trust (SSN of grantor)</w:t>
      </w:r>
    </w:p>
    <w:p w:rsidR="00000000" w:rsidDel="00000000" w:rsidP="00000000" w:rsidRDefault="00000000" w:rsidRPr="00000000" w14:paraId="00000C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National Guard</w:t>
      </w:r>
    </w:p>
    <w:p w:rsidR="00000000" w:rsidDel="00000000" w:rsidP="00000000" w:rsidRDefault="00000000" w:rsidRPr="00000000" w14:paraId="00000C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Partnership</w:t>
      </w:r>
    </w:p>
    <w:p w:rsidR="00000000" w:rsidDel="00000000" w:rsidP="00000000" w:rsidRDefault="00000000" w:rsidRPr="00000000" w14:paraId="00000C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Corporation (enter form number to be filed)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Personal service corp.</w:t>
      </w:r>
    </w:p>
    <w:p w:rsidR="00000000" w:rsidDel="00000000" w:rsidP="00000000" w:rsidRDefault="00000000" w:rsidRPr="00000000" w14:paraId="00000C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State/local government</w:t>
      </w:r>
    </w:p>
    <w:p w:rsidR="00000000" w:rsidDel="00000000" w:rsidP="00000000" w:rsidRDefault="00000000" w:rsidRPr="00000000" w14:paraId="00000C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Farmers’ cooperative</w:t>
      </w:r>
    </w:p>
    <w:p w:rsidR="00000000" w:rsidDel="00000000" w:rsidP="00000000" w:rsidRDefault="00000000" w:rsidRPr="00000000" w14:paraId="00000C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Federal government/military</w:t>
      </w:r>
    </w:p>
    <w:p w:rsidR="00000000" w:rsidDel="00000000" w:rsidP="00000000" w:rsidRDefault="00000000" w:rsidRPr="00000000" w14:paraId="00000C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Church or church-controlled organization</w:t>
      </w:r>
    </w:p>
    <w:p w:rsidR="00000000" w:rsidDel="00000000" w:rsidP="00000000" w:rsidRDefault="00000000" w:rsidRPr="00000000" w14:paraId="00000C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" w:line="1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nonprofit organization (s pecify)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REMIC</w:t>
      </w:r>
    </w:p>
    <w:p w:rsidR="00000000" w:rsidDel="00000000" w:rsidP="00000000" w:rsidRDefault="00000000" w:rsidRPr="00000000" w14:paraId="00000C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Indian tribal governments/enterprises</w:t>
      </w:r>
    </w:p>
    <w:p w:rsidR="00000000" w:rsidDel="00000000" w:rsidP="00000000" w:rsidRDefault="00000000" w:rsidRPr="00000000" w14:paraId="00000C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Group Exemption Number (GEN)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(s pecify)</w:t>
      </w:r>
    </w:p>
    <w:p w:rsidR="00000000" w:rsidDel="00000000" w:rsidP="00000000" w:rsidRDefault="00000000" w:rsidRPr="00000000" w14:paraId="00000C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a corporation, name the state or foreign country State</w:t>
      </w:r>
    </w:p>
    <w:p w:rsidR="00000000" w:rsidDel="00000000" w:rsidP="00000000" w:rsidRDefault="00000000" w:rsidRPr="00000000" w14:paraId="00000C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Foreign country</w:t>
      </w:r>
    </w:p>
    <w:p w:rsidR="00000000" w:rsidDel="00000000" w:rsidP="00000000" w:rsidRDefault="00000000" w:rsidRPr="00000000" w14:paraId="00000C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(if applicable) where incorporated</w:t>
      </w:r>
    </w:p>
    <w:p w:rsidR="00000000" w:rsidDel="00000000" w:rsidP="00000000" w:rsidRDefault="00000000" w:rsidRPr="00000000" w14:paraId="00000C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C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Reason for applying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(check only one box)</w:t>
      </w:r>
    </w:p>
    <w:p w:rsidR="00000000" w:rsidDel="00000000" w:rsidP="00000000" w:rsidRDefault="00000000" w:rsidRPr="00000000" w14:paraId="00000C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" w:line="176" w:lineRule="auto"/>
        <w:ind w:left="22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Started new business (s pecify type)</w:t>
      </w:r>
    </w:p>
    <w:p w:rsidR="00000000" w:rsidDel="00000000" w:rsidP="00000000" w:rsidRDefault="00000000" w:rsidRPr="00000000" w14:paraId="00000C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Banking purpose (s pecify purpose)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Changed type of organization (s pecify new type)</w:t>
      </w:r>
    </w:p>
    <w:p w:rsidR="00000000" w:rsidDel="00000000" w:rsidP="00000000" w:rsidRDefault="00000000" w:rsidRPr="00000000" w14:paraId="00000D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Purchased going business</w:t>
      </w:r>
    </w:p>
    <w:p w:rsidR="00000000" w:rsidDel="00000000" w:rsidP="00000000" w:rsidRDefault="00000000" w:rsidRPr="00000000" w14:paraId="00000D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Hired employees (Check the box and see line 12.)</w:t>
      </w:r>
    </w:p>
    <w:p w:rsidR="00000000" w:rsidDel="00000000" w:rsidP="00000000" w:rsidRDefault="00000000" w:rsidRPr="00000000" w14:paraId="00000D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Compliance with IRS withholding regulations</w:t>
      </w:r>
    </w:p>
    <w:p w:rsidR="00000000" w:rsidDel="00000000" w:rsidP="00000000" w:rsidRDefault="00000000" w:rsidRPr="00000000" w14:paraId="00000D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Created a trust (s pecify type)</w:t>
      </w:r>
    </w:p>
    <w:p w:rsidR="00000000" w:rsidDel="00000000" w:rsidP="00000000" w:rsidRDefault="00000000" w:rsidRPr="00000000" w14:paraId="00000D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Created a pension plan (s pecify type)</w:t>
      </w:r>
    </w:p>
    <w:p w:rsidR="00000000" w:rsidDel="00000000" w:rsidP="00000000" w:rsidRDefault="00000000" w:rsidRPr="00000000" w14:paraId="00000D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229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 (s pecify)</w:t>
      </w:r>
    </w:p>
    <w:p w:rsidR="00000000" w:rsidDel="00000000" w:rsidP="00000000" w:rsidRDefault="00000000" w:rsidRPr="00000000" w14:paraId="00000D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Date business started or acquired (month, day, year)</w:t>
      </w:r>
    </w:p>
    <w:p w:rsidR="00000000" w:rsidDel="00000000" w:rsidP="00000000" w:rsidRDefault="00000000" w:rsidRPr="00000000" w14:paraId="00000D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</w:t>
      </w:r>
    </w:p>
    <w:p w:rsidR="00000000" w:rsidDel="00000000" w:rsidP="00000000" w:rsidRDefault="00000000" w:rsidRPr="00000000" w14:paraId="00000D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12</w:t>
      </w:r>
    </w:p>
    <w:p w:rsidR="00000000" w:rsidDel="00000000" w:rsidP="00000000" w:rsidRDefault="00000000" w:rsidRPr="00000000" w14:paraId="00000D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11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Clos ing month of accounting year</w:t>
      </w:r>
    </w:p>
    <w:p w:rsidR="00000000" w:rsidDel="00000000" w:rsidP="00000000" w:rsidRDefault="00000000" w:rsidRPr="00000000" w14:paraId="00000D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date wages or annuities were paid or will be paid (month, day, ye a r).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applicant is a withholding agent, enter date income will</w:t>
      </w:r>
    </w:p>
    <w:p w:rsidR="00000000" w:rsidDel="00000000" w:rsidP="00000000" w:rsidRDefault="00000000" w:rsidRPr="00000000" w14:paraId="00000D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first be paid to nonresident alie n. (month, day, year)</w:t>
      </w:r>
    </w:p>
    <w:p w:rsidR="00000000" w:rsidDel="00000000" w:rsidP="00000000" w:rsidRDefault="00000000" w:rsidRPr="00000000" w14:paraId="00000D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Agricultural</w:t>
      </w:r>
    </w:p>
    <w:p w:rsidR="00000000" w:rsidDel="00000000" w:rsidP="00000000" w:rsidRDefault="00000000" w:rsidRPr="00000000" w14:paraId="00000D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Household</w:t>
      </w:r>
    </w:p>
    <w:p w:rsidR="00000000" w:rsidDel="00000000" w:rsidP="00000000" w:rsidRDefault="00000000" w:rsidRPr="00000000" w14:paraId="00000D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Other</w:t>
      </w:r>
    </w:p>
    <w:p w:rsidR="00000000" w:rsidDel="00000000" w:rsidP="00000000" w:rsidRDefault="00000000" w:rsidRPr="00000000" w14:paraId="00000D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13</w:t>
      </w:r>
    </w:p>
    <w:p w:rsidR="00000000" w:rsidDel="00000000" w:rsidP="00000000" w:rsidRDefault="00000000" w:rsidRPr="00000000" w14:paraId="00000D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14</w:t>
      </w:r>
    </w:p>
    <w:p w:rsidR="00000000" w:rsidDel="00000000" w:rsidP="00000000" w:rsidRDefault="00000000" w:rsidRPr="00000000" w14:paraId="00000D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Highest number of employees expected in the next 12 months.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the applicant does not</w:t>
      </w:r>
    </w:p>
    <w:p w:rsidR="00000000" w:rsidDel="00000000" w:rsidP="00000000" w:rsidRDefault="00000000" w:rsidRPr="00000000" w14:paraId="00000D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expect to have any employees during the period, enter “-0-.”</w:t>
      </w:r>
    </w:p>
    <w:p w:rsidR="00000000" w:rsidDel="00000000" w:rsidP="00000000" w:rsidRDefault="00000000" w:rsidRPr="00000000" w14:paraId="00000D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Check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box that best describes the principal activity of your business.</w:t>
      </w:r>
    </w:p>
    <w:p w:rsidR="00000000" w:rsidDel="00000000" w:rsidP="00000000" w:rsidRDefault="00000000" w:rsidRPr="00000000" w14:paraId="00000D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Health care &amp;social assistance</w:t>
      </w:r>
    </w:p>
    <w:p w:rsidR="00000000" w:rsidDel="00000000" w:rsidP="00000000" w:rsidRDefault="00000000" w:rsidRPr="00000000" w14:paraId="00000D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Accommodation &amp;food service</w:t>
      </w:r>
    </w:p>
    <w:p w:rsidR="00000000" w:rsidDel="00000000" w:rsidP="00000000" w:rsidRDefault="00000000" w:rsidRPr="00000000" w14:paraId="00000D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Other (specify)</w:t>
      </w:r>
    </w:p>
    <w:p w:rsidR="00000000" w:rsidDel="00000000" w:rsidP="00000000" w:rsidRDefault="00000000" w:rsidRPr="00000000" w14:paraId="00000D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Wholesale–agent/broker</w:t>
      </w:r>
    </w:p>
    <w:p w:rsidR="00000000" w:rsidDel="00000000" w:rsidP="00000000" w:rsidRDefault="00000000" w:rsidRPr="00000000" w14:paraId="00000D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Wholesale–other</w:t>
      </w:r>
    </w:p>
    <w:p w:rsidR="00000000" w:rsidDel="00000000" w:rsidP="00000000" w:rsidRDefault="00000000" w:rsidRPr="00000000" w14:paraId="00000D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Construction</w:t>
      </w:r>
    </w:p>
    <w:p w:rsidR="00000000" w:rsidDel="00000000" w:rsidP="00000000" w:rsidRDefault="00000000" w:rsidRPr="00000000" w14:paraId="00000D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Real estate</w:t>
      </w:r>
    </w:p>
    <w:p w:rsidR="00000000" w:rsidDel="00000000" w:rsidP="00000000" w:rsidRDefault="00000000" w:rsidRPr="00000000" w14:paraId="00000D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Rental &amp; leasing</w:t>
      </w:r>
    </w:p>
    <w:p w:rsidR="00000000" w:rsidDel="00000000" w:rsidP="00000000" w:rsidRDefault="00000000" w:rsidRPr="00000000" w14:paraId="00000D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Manufacturing</w:t>
      </w:r>
    </w:p>
    <w:p w:rsidR="00000000" w:rsidDel="00000000" w:rsidP="00000000" w:rsidRDefault="00000000" w:rsidRPr="00000000" w14:paraId="00000D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Transportation &amp;warehousing</w:t>
      </w:r>
    </w:p>
    <w:p w:rsidR="00000000" w:rsidDel="00000000" w:rsidP="00000000" w:rsidRDefault="00000000" w:rsidRPr="00000000" w14:paraId="00000D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Finance &amp;insurance</w:t>
      </w:r>
    </w:p>
    <w:p w:rsidR="00000000" w:rsidDel="00000000" w:rsidP="00000000" w:rsidRDefault="00000000" w:rsidRPr="00000000" w14:paraId="00000D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5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Retail</w:t>
      </w:r>
    </w:p>
    <w:p w:rsidR="00000000" w:rsidDel="00000000" w:rsidP="00000000" w:rsidRDefault="00000000" w:rsidRPr="00000000" w14:paraId="00000D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15</w:t>
      </w:r>
    </w:p>
    <w:p w:rsidR="00000000" w:rsidDel="00000000" w:rsidP="00000000" w:rsidRDefault="00000000" w:rsidRPr="00000000" w14:paraId="00000D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Indicate principal line of merchandise sold; s pecific construction work done; products produced; or services provided.</w:t>
      </w:r>
    </w:p>
    <w:p w:rsidR="00000000" w:rsidDel="00000000" w:rsidP="00000000" w:rsidRDefault="00000000" w:rsidRPr="00000000" w14:paraId="00000D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16a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Has the applicant ever applied for an employer id e ntific a tion number for this or any other business?</w:t>
      </w:r>
    </w:p>
    <w:p w:rsidR="00000000" w:rsidDel="00000000" w:rsidP="00000000" w:rsidRDefault="00000000" w:rsidRPr="00000000" w14:paraId="00000D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" w:line="176" w:lineRule="auto"/>
        <w:ind w:left="455" w:right="0" w:firstLine="0"/>
        <w:jc w:val="left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“Yes,” please complete line s 16b and 16c.</w:t>
      </w:r>
    </w:p>
    <w:p w:rsidR="00000000" w:rsidDel="00000000" w:rsidP="00000000" w:rsidRDefault="00000000" w:rsidRPr="00000000" w14:paraId="00000D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Yes</w:t>
      </w:r>
    </w:p>
    <w:p w:rsidR="00000000" w:rsidDel="00000000" w:rsidP="00000000" w:rsidRDefault="00000000" w:rsidRPr="00000000" w14:paraId="00000D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D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16b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If you checked “Yes ” on line 16a, give applicant’s legal name and trade name shown on prior application if different from line 1 or 2 above.</w:t>
      </w:r>
    </w:p>
    <w:p w:rsidR="00000000" w:rsidDel="00000000" w:rsidP="00000000" w:rsidRDefault="00000000" w:rsidRPr="00000000" w14:paraId="00000D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" w:line="176" w:lineRule="auto"/>
        <w:ind w:left="455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Legal name Trade name</w:t>
      </w:r>
    </w:p>
    <w:p w:rsidR="00000000" w:rsidDel="00000000" w:rsidP="00000000" w:rsidRDefault="00000000" w:rsidRPr="00000000" w14:paraId="00000D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16c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Approximate date when, and city and state where, the application was file d . Enter previous employer id e ntific a tion number if known.</w:t>
      </w:r>
    </w:p>
    <w:p w:rsidR="00000000" w:rsidDel="00000000" w:rsidP="00000000" w:rsidRDefault="00000000" w:rsidRPr="00000000" w14:paraId="00000D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Approximate date when filed (mo., day, year)</w:t>
      </w:r>
    </w:p>
    <w:p w:rsidR="00000000" w:rsidDel="00000000" w:rsidP="00000000" w:rsidRDefault="00000000" w:rsidRPr="00000000" w14:paraId="00000D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City and state where filed</w:t>
      </w:r>
    </w:p>
    <w:p w:rsidR="00000000" w:rsidDel="00000000" w:rsidP="00000000" w:rsidRDefault="00000000" w:rsidRPr="00000000" w14:paraId="00000D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Previous EIN</w:t>
      </w:r>
    </w:p>
    <w:p w:rsidR="00000000" w:rsidDel="00000000" w:rsidP="00000000" w:rsidRDefault="00000000" w:rsidRPr="00000000" w14:paraId="00000D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154.00000000000003" w:lineRule="auto"/>
        <w:ind w:left="574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D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D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D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D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Complete this section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only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if you want to authorize the named individual to receive the entity’s EIN and answer questions about the completion of this form.</w:t>
      </w:r>
    </w:p>
    <w:p w:rsidR="00000000" w:rsidDel="00000000" w:rsidP="00000000" w:rsidRDefault="00000000" w:rsidRPr="00000000" w14:paraId="00000D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Third</w:t>
      </w:r>
    </w:p>
    <w:p w:rsidR="00000000" w:rsidDel="00000000" w:rsidP="00000000" w:rsidRDefault="00000000" w:rsidRPr="00000000" w14:paraId="00000D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Designee’s name</w:t>
      </w:r>
    </w:p>
    <w:p w:rsidR="00000000" w:rsidDel="00000000" w:rsidP="00000000" w:rsidRDefault="00000000" w:rsidRPr="00000000" w14:paraId="00000D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Designee’s telephone number (include area code)</w:t>
      </w:r>
    </w:p>
    <w:p w:rsidR="00000000" w:rsidDel="00000000" w:rsidP="00000000" w:rsidRDefault="00000000" w:rsidRPr="00000000" w14:paraId="00000D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Party</w:t>
      </w:r>
    </w:p>
    <w:p w:rsidR="00000000" w:rsidDel="00000000" w:rsidP="00000000" w:rsidRDefault="00000000" w:rsidRPr="00000000" w14:paraId="00000D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D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D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 ignee</w:t>
      </w:r>
    </w:p>
    <w:p w:rsidR="00000000" w:rsidDel="00000000" w:rsidP="00000000" w:rsidRDefault="00000000" w:rsidRPr="00000000" w14:paraId="00000D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7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Designee’s fax number (include area code)</w:t>
      </w:r>
    </w:p>
    <w:p w:rsidR="00000000" w:rsidDel="00000000" w:rsidP="00000000" w:rsidRDefault="00000000" w:rsidRPr="00000000" w14:paraId="00000D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Address and ZIP code</w:t>
      </w:r>
    </w:p>
    <w:p w:rsidR="00000000" w:rsidDel="00000000" w:rsidP="00000000" w:rsidRDefault="00000000" w:rsidRPr="00000000" w14:paraId="00000D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D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D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Under penalties of perjury, I declare that I have examined this application, and to the best of my knowledge and belief, it is true, correct, and complete.</w:t>
      </w:r>
    </w:p>
    <w:p w:rsidR="00000000" w:rsidDel="00000000" w:rsidP="00000000" w:rsidRDefault="00000000" w:rsidRPr="00000000" w14:paraId="00000D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8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Applicant’s telephone number (include area code)</w:t>
      </w:r>
    </w:p>
    <w:p w:rsidR="00000000" w:rsidDel="00000000" w:rsidP="00000000" w:rsidRDefault="00000000" w:rsidRPr="00000000" w14:paraId="00000D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D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D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Name and title (type or print clearly)</w:t>
      </w:r>
    </w:p>
    <w:p w:rsidR="00000000" w:rsidDel="00000000" w:rsidP="00000000" w:rsidRDefault="00000000" w:rsidRPr="00000000" w14:paraId="00000D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47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  <w:rtl w:val="0"/>
        </w:rPr>
        <w:t xml:space="preserve">Applicant’s fax number (include area code)</w:t>
      </w:r>
    </w:p>
    <w:p w:rsidR="00000000" w:rsidDel="00000000" w:rsidP="00000000" w:rsidRDefault="00000000" w:rsidRPr="00000000" w14:paraId="00000D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D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D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Signature</w:t>
      </w:r>
    </w:p>
    <w:p w:rsidR="00000000" w:rsidDel="00000000" w:rsidP="00000000" w:rsidRDefault="00000000" w:rsidRPr="00000000" w14:paraId="00000D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Date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  <w:rtl w:val="0"/>
        </w:rPr>
        <w:t xml:space="preserve">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For Privacy Act and Paperwork Reduction Act Notice, see separate instructions.</w:t>
      </w:r>
    </w:p>
    <w:p w:rsidR="00000000" w:rsidDel="00000000" w:rsidP="00000000" w:rsidRDefault="00000000" w:rsidRPr="00000000" w14:paraId="00000D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Cat. No. 16055N</w:t>
      </w:r>
    </w:p>
    <w:p w:rsidR="00000000" w:rsidDel="00000000" w:rsidP="00000000" w:rsidRDefault="00000000" w:rsidRPr="00000000" w14:paraId="00000D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SS-4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(Rev. 12-2001)</w:t>
      </w:r>
    </w:p>
    <w:p w:rsidR="00000000" w:rsidDel="00000000" w:rsidP="00000000" w:rsidRDefault="00000000" w:rsidRPr="00000000" w14:paraId="00000D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509269</wp:posOffset>
            </wp:positionH>
            <wp:positionV relativeFrom="page">
              <wp:posOffset>7769225</wp:posOffset>
            </wp:positionV>
            <wp:extent cx="6708140" cy="1822450"/>
            <wp:effectExtent b="0" l="0" r="0" t="0"/>
            <wp:wrapNone/>
            <wp:docPr id="60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1822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422275</wp:posOffset>
            </wp:positionV>
            <wp:extent cx="6703060" cy="6720840"/>
            <wp:effectExtent b="0" l="0" r="0" t="0"/>
            <wp:wrapNone/>
            <wp:docPr id="50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7280275</wp:posOffset>
            </wp:positionV>
            <wp:extent cx="6700519" cy="38100"/>
            <wp:effectExtent b="0" l="0" r="0" t="0"/>
            <wp:wrapNone/>
            <wp:docPr id="4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519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516890</wp:posOffset>
            </wp:positionH>
            <wp:positionV relativeFrom="page">
              <wp:posOffset>7585075</wp:posOffset>
            </wp:positionV>
            <wp:extent cx="6700519" cy="38100"/>
            <wp:effectExtent b="0" l="0" r="0" t="0"/>
            <wp:wrapNone/>
            <wp:docPr id="54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519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Page</w:t>
      </w:r>
    </w:p>
    <w:p w:rsidR="00000000" w:rsidDel="00000000" w:rsidP="00000000" w:rsidRDefault="00000000" w:rsidRPr="00000000" w14:paraId="00000D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" w:lineRule="auto"/>
        <w:ind w:left="368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D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 SS-4 (Rev. 12-2001)</w:t>
      </w:r>
    </w:p>
    <w:p w:rsidR="00000000" w:rsidDel="00000000" w:rsidP="00000000" w:rsidRDefault="00000000" w:rsidRPr="00000000" w14:paraId="00000D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 I Need an EIN?</w:t>
      </w:r>
    </w:p>
    <w:p w:rsidR="00000000" w:rsidDel="00000000" w:rsidP="00000000" w:rsidRDefault="00000000" w:rsidRPr="00000000" w14:paraId="00000D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File Form SS-4 if the applicant entity does not already have an EIN but is re quired to show an EIN on any</w:t>
      </w:r>
    </w:p>
    <w:p w:rsidR="00000000" w:rsidDel="00000000" w:rsidP="00000000" w:rsidRDefault="00000000" w:rsidRPr="00000000" w14:paraId="00000D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return, statement, or other document.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See also the separate instructions for each line on Form SS-4.</w:t>
      </w:r>
    </w:p>
    <w:p w:rsidR="00000000" w:rsidDel="00000000" w:rsidP="00000000" w:rsidRDefault="00000000" w:rsidRPr="00000000" w14:paraId="00000D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IF the applicant...</w:t>
      </w:r>
    </w:p>
    <w:p w:rsidR="00000000" w:rsidDel="00000000" w:rsidP="00000000" w:rsidRDefault="00000000" w:rsidRPr="00000000" w14:paraId="00000D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AND...</w:t>
      </w:r>
    </w:p>
    <w:p w:rsidR="00000000" w:rsidDel="00000000" w:rsidP="00000000" w:rsidRDefault="00000000" w:rsidRPr="00000000" w14:paraId="00000D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THEN...</w:t>
      </w:r>
    </w:p>
    <w:p w:rsidR="00000000" w:rsidDel="00000000" w:rsidP="00000000" w:rsidRDefault="00000000" w:rsidRPr="00000000" w14:paraId="00000D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Started a new business</w:t>
      </w:r>
    </w:p>
    <w:p w:rsidR="00000000" w:rsidDel="00000000" w:rsidP="00000000" w:rsidRDefault="00000000" w:rsidRPr="00000000" w14:paraId="00000D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Does not currently have (nor expect to have)</w:t>
      </w:r>
    </w:p>
    <w:p w:rsidR="00000000" w:rsidDel="00000000" w:rsidP="00000000" w:rsidRDefault="00000000" w:rsidRPr="00000000" w14:paraId="00000D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employees</w:t>
      </w:r>
    </w:p>
    <w:p w:rsidR="00000000" w:rsidDel="00000000" w:rsidP="00000000" w:rsidRDefault="00000000" w:rsidRPr="00000000" w14:paraId="00000D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1, 2, 4a–6, 8a, and 9–16c.</w:t>
      </w:r>
    </w:p>
    <w:p w:rsidR="00000000" w:rsidDel="00000000" w:rsidP="00000000" w:rsidRDefault="00000000" w:rsidRPr="00000000" w14:paraId="00000D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Hired (or will hire )</w:t>
      </w:r>
    </w:p>
    <w:p w:rsidR="00000000" w:rsidDel="00000000" w:rsidP="00000000" w:rsidRDefault="00000000" w:rsidRPr="00000000" w14:paraId="00000D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employees, inc lud ing</w:t>
      </w:r>
    </w:p>
    <w:p w:rsidR="00000000" w:rsidDel="00000000" w:rsidP="00000000" w:rsidRDefault="00000000" w:rsidRPr="00000000" w14:paraId="00000D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household employees</w:t>
      </w:r>
    </w:p>
    <w:p w:rsidR="00000000" w:rsidDel="00000000" w:rsidP="00000000" w:rsidRDefault="00000000" w:rsidRPr="00000000" w14:paraId="00000D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Does not already have an EIN</w:t>
      </w:r>
    </w:p>
    <w:p w:rsidR="00000000" w:rsidDel="00000000" w:rsidP="00000000" w:rsidRDefault="00000000" w:rsidRPr="00000000" w14:paraId="00000D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1, 2, 4a–6, 7a–b (if applicable),</w:t>
      </w:r>
    </w:p>
    <w:p w:rsidR="00000000" w:rsidDel="00000000" w:rsidP="00000000" w:rsidRDefault="00000000" w:rsidRPr="00000000" w14:paraId="00000D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8a, 8b (if applicable), and 9–16c.</w:t>
      </w:r>
    </w:p>
    <w:p w:rsidR="00000000" w:rsidDel="00000000" w:rsidP="00000000" w:rsidRDefault="00000000" w:rsidRPr="00000000" w14:paraId="00000D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Opened a bank account</w:t>
      </w:r>
    </w:p>
    <w:p w:rsidR="00000000" w:rsidDel="00000000" w:rsidP="00000000" w:rsidRDefault="00000000" w:rsidRPr="00000000" w14:paraId="00000D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Needs an EIN for banking purposes only</w:t>
      </w:r>
    </w:p>
    <w:p w:rsidR="00000000" w:rsidDel="00000000" w:rsidP="00000000" w:rsidRDefault="00000000" w:rsidRPr="00000000" w14:paraId="00000D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1–5b, 7a–b (if applicable), 8a,</w:t>
      </w:r>
    </w:p>
    <w:p w:rsidR="00000000" w:rsidDel="00000000" w:rsidP="00000000" w:rsidRDefault="00000000" w:rsidRPr="00000000" w14:paraId="00000D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9, and 16a–c.</w:t>
      </w:r>
    </w:p>
    <w:p w:rsidR="00000000" w:rsidDel="00000000" w:rsidP="00000000" w:rsidRDefault="00000000" w:rsidRPr="00000000" w14:paraId="00000D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Changed type of</w:t>
      </w:r>
    </w:p>
    <w:p w:rsidR="00000000" w:rsidDel="00000000" w:rsidP="00000000" w:rsidRDefault="00000000" w:rsidRPr="00000000" w14:paraId="00000D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organization</w:t>
      </w:r>
    </w:p>
    <w:p w:rsidR="00000000" w:rsidDel="00000000" w:rsidP="00000000" w:rsidRDefault="00000000" w:rsidRPr="00000000" w14:paraId="00000D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Either the legal character of the organization</w:t>
      </w:r>
    </w:p>
    <w:p w:rsidR="00000000" w:rsidDel="00000000" w:rsidP="00000000" w:rsidRDefault="00000000" w:rsidRPr="00000000" w14:paraId="00000D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its ownership changed (e .g., you</w:t>
      </w:r>
    </w:p>
    <w:p w:rsidR="00000000" w:rsidDel="00000000" w:rsidP="00000000" w:rsidRDefault="00000000" w:rsidRPr="00000000" w14:paraId="00000D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incorporate a sole proprietors hip or form a</w:t>
      </w:r>
    </w:p>
    <w:p w:rsidR="00000000" w:rsidDel="00000000" w:rsidP="00000000" w:rsidRDefault="00000000" w:rsidRPr="00000000" w14:paraId="00000D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partne rs hip)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1–16c (as applicable).</w:t>
      </w:r>
    </w:p>
    <w:p w:rsidR="00000000" w:rsidDel="00000000" w:rsidP="00000000" w:rsidRDefault="00000000" w:rsidRPr="00000000" w14:paraId="00000D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Purchased a going</w:t>
      </w:r>
    </w:p>
    <w:p w:rsidR="00000000" w:rsidDel="00000000" w:rsidP="00000000" w:rsidRDefault="00000000" w:rsidRPr="00000000" w14:paraId="00000D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business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Does not already have an EIN</w:t>
      </w:r>
    </w:p>
    <w:p w:rsidR="00000000" w:rsidDel="00000000" w:rsidP="00000000" w:rsidRDefault="00000000" w:rsidRPr="00000000" w14:paraId="00000D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1–16c (as applicable).</w:t>
      </w:r>
    </w:p>
    <w:p w:rsidR="00000000" w:rsidDel="00000000" w:rsidP="00000000" w:rsidRDefault="00000000" w:rsidRPr="00000000" w14:paraId="00000D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2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1–16c (as applicable).</w:t>
      </w:r>
    </w:p>
    <w:p w:rsidR="00000000" w:rsidDel="00000000" w:rsidP="00000000" w:rsidRDefault="00000000" w:rsidRPr="00000000" w14:paraId="00000D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6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1, 2, 4a–6, 8a, 9, and 16a–c.</w:t>
      </w:r>
    </w:p>
    <w:p w:rsidR="00000000" w:rsidDel="00000000" w:rsidP="00000000" w:rsidRDefault="00000000" w:rsidRPr="00000000" w14:paraId="00000D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Created a trust</w:t>
      </w:r>
    </w:p>
    <w:p w:rsidR="00000000" w:rsidDel="00000000" w:rsidP="00000000" w:rsidRDefault="00000000" w:rsidRPr="00000000" w14:paraId="00000D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The trust is other than a grantor trust or an</w:t>
      </w:r>
    </w:p>
    <w:p w:rsidR="00000000" w:rsidDel="00000000" w:rsidP="00000000" w:rsidRDefault="00000000" w:rsidRPr="00000000" w14:paraId="00000D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IRA trust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Created a pension plan as</w:t>
      </w:r>
    </w:p>
    <w:p w:rsidR="00000000" w:rsidDel="00000000" w:rsidP="00000000" w:rsidRDefault="00000000" w:rsidRPr="00000000" w14:paraId="00000D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plan administrator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Needs an EIN for reporting purposes</w:t>
      </w:r>
    </w:p>
    <w:p w:rsidR="00000000" w:rsidDel="00000000" w:rsidP="00000000" w:rsidRDefault="00000000" w:rsidRPr="00000000" w14:paraId="00000D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 fore ign person needing</w:t>
      </w:r>
    </w:p>
    <w:p w:rsidR="00000000" w:rsidDel="00000000" w:rsidP="00000000" w:rsidRDefault="00000000" w:rsidRPr="00000000" w14:paraId="00000D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 EIN to comply with IRS</w:t>
      </w:r>
    </w:p>
    <w:p w:rsidR="00000000" w:rsidDel="00000000" w:rsidP="00000000" w:rsidRDefault="00000000" w:rsidRPr="00000000" w14:paraId="00000D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withholding regulations</w:t>
      </w:r>
    </w:p>
    <w:p w:rsidR="00000000" w:rsidDel="00000000" w:rsidP="00000000" w:rsidRDefault="00000000" w:rsidRPr="00000000" w14:paraId="00000D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Needs an EIN to complete a Form W-8 (othe r</w:t>
      </w:r>
    </w:p>
    <w:p w:rsidR="00000000" w:rsidDel="00000000" w:rsidP="00000000" w:rsidRDefault="00000000" w:rsidRPr="00000000" w14:paraId="00000D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than Form W-8ECI), a void withholding on</w:t>
      </w:r>
    </w:p>
    <w:p w:rsidR="00000000" w:rsidDel="00000000" w:rsidP="00000000" w:rsidRDefault="00000000" w:rsidRPr="00000000" w14:paraId="00000D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 o rtfo lio assets, or claim tax treaty benefits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1–5b, 7a–b (SSN or ITIN</w:t>
      </w:r>
    </w:p>
    <w:p w:rsidR="00000000" w:rsidDel="00000000" w:rsidP="00000000" w:rsidRDefault="00000000" w:rsidRPr="00000000" w14:paraId="00000D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op tiona l), 8a–9, and 16a–c.</w:t>
      </w:r>
    </w:p>
    <w:p w:rsidR="00000000" w:rsidDel="00000000" w:rsidP="00000000" w:rsidRDefault="00000000" w:rsidRPr="00000000" w14:paraId="00000D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adminis tering an estate</w:t>
      </w:r>
    </w:p>
    <w:p w:rsidR="00000000" w:rsidDel="00000000" w:rsidP="00000000" w:rsidRDefault="00000000" w:rsidRPr="00000000" w14:paraId="00000D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Needs an EIN to report estate income on</w:t>
      </w:r>
    </w:p>
    <w:p w:rsidR="00000000" w:rsidDel="00000000" w:rsidP="00000000" w:rsidRDefault="00000000" w:rsidRPr="00000000" w14:paraId="00000D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Form 1041</w:t>
      </w:r>
    </w:p>
    <w:p w:rsidR="00000000" w:rsidDel="00000000" w:rsidP="00000000" w:rsidRDefault="00000000" w:rsidRPr="00000000" w14:paraId="00000D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1, 3, 4a–b, 8a, 9, and 16a–c.</w:t>
      </w:r>
    </w:p>
    <w:p w:rsidR="00000000" w:rsidDel="00000000" w:rsidP="00000000" w:rsidRDefault="00000000" w:rsidRPr="00000000" w14:paraId="00000D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 withholding agent for</w:t>
      </w:r>
    </w:p>
    <w:p w:rsidR="00000000" w:rsidDel="00000000" w:rsidP="00000000" w:rsidRDefault="00000000" w:rsidRPr="00000000" w14:paraId="00000D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taxes on non-wage income</w:t>
      </w:r>
    </w:p>
    <w:p w:rsidR="00000000" w:rsidDel="00000000" w:rsidP="00000000" w:rsidRDefault="00000000" w:rsidRPr="00000000" w14:paraId="00000D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paid to an alien (i.e .,</w:t>
      </w:r>
    </w:p>
    <w:p w:rsidR="00000000" w:rsidDel="00000000" w:rsidP="00000000" w:rsidRDefault="00000000" w:rsidRPr="00000000" w14:paraId="00000D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 ivid ua l, corporation, or</w:t>
      </w:r>
    </w:p>
    <w:p w:rsidR="00000000" w:rsidDel="00000000" w:rsidP="00000000" w:rsidRDefault="00000000" w:rsidRPr="00000000" w14:paraId="00000D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partnership, etc.)</w:t>
      </w:r>
    </w:p>
    <w:p w:rsidR="00000000" w:rsidDel="00000000" w:rsidP="00000000" w:rsidRDefault="00000000" w:rsidRPr="00000000" w14:paraId="00000D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an agent, broker, fid uc ia ry, manager, tenant, Complete line s 1, 2, 3 (if applicable), 4a–5b,</w:t>
      </w:r>
    </w:p>
    <w:p w:rsidR="00000000" w:rsidDel="00000000" w:rsidP="00000000" w:rsidRDefault="00000000" w:rsidRPr="00000000" w14:paraId="00000D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 spouse who is required to file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Form 1042,</w:t>
      </w:r>
    </w:p>
    <w:p w:rsidR="00000000" w:rsidDel="00000000" w:rsidP="00000000" w:rsidRDefault="00000000" w:rsidRPr="00000000" w14:paraId="00000D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Annual Withholding Tax Return for U.S.</w:t>
      </w:r>
    </w:p>
    <w:p w:rsidR="00000000" w:rsidDel="00000000" w:rsidP="00000000" w:rsidRDefault="00000000" w:rsidRPr="00000000" w14:paraId="00000D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Source Income of Foreign Persons</w:t>
      </w:r>
    </w:p>
    <w:p w:rsidR="00000000" w:rsidDel="00000000" w:rsidP="00000000" w:rsidRDefault="00000000" w:rsidRPr="00000000" w14:paraId="00000D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7a–b (if applicable), 8a, 9, and 16a–c.</w:t>
      </w:r>
    </w:p>
    <w:p w:rsidR="00000000" w:rsidDel="00000000" w:rsidP="00000000" w:rsidRDefault="00000000" w:rsidRPr="00000000" w14:paraId="00000D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 state or local agency</w:t>
      </w:r>
    </w:p>
    <w:p w:rsidR="00000000" w:rsidDel="00000000" w:rsidP="00000000" w:rsidRDefault="00000000" w:rsidRPr="00000000" w14:paraId="00000D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Serves as a tax reporting agent for public</w:t>
      </w:r>
    </w:p>
    <w:p w:rsidR="00000000" w:rsidDel="00000000" w:rsidP="00000000" w:rsidRDefault="00000000" w:rsidRPr="00000000" w14:paraId="00000D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assistance recipients under Re v. Proc. 80-4,</w:t>
      </w:r>
    </w:p>
    <w:p w:rsidR="00000000" w:rsidDel="00000000" w:rsidP="00000000" w:rsidRDefault="00000000" w:rsidRPr="00000000" w14:paraId="00000D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1980-1 C.B. 581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1, 2, 4a–5b, 8a, 9, and 16a–c.</w:t>
      </w:r>
    </w:p>
    <w:p w:rsidR="00000000" w:rsidDel="00000000" w:rsidP="00000000" w:rsidRDefault="00000000" w:rsidRPr="00000000" w14:paraId="00000D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 single-member LLC</w:t>
      </w:r>
    </w:p>
    <w:p w:rsidR="00000000" w:rsidDel="00000000" w:rsidP="00000000" w:rsidRDefault="00000000" w:rsidRPr="00000000" w14:paraId="00000D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 an S corporation</w:t>
      </w:r>
    </w:p>
    <w:p w:rsidR="00000000" w:rsidDel="00000000" w:rsidP="00000000" w:rsidRDefault="00000000" w:rsidRPr="00000000" w14:paraId="00000D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Needs an EIN to file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Form 8832,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 s ification</w:t>
      </w:r>
    </w:p>
    <w:p w:rsidR="00000000" w:rsidDel="00000000" w:rsidP="00000000" w:rsidRDefault="00000000" w:rsidRPr="00000000" w14:paraId="00000D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1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Election, for filing employment tax returns,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for</w:t>
      </w:r>
    </w:p>
    <w:p w:rsidR="00000000" w:rsidDel="00000000" w:rsidP="00000000" w:rsidRDefault="00000000" w:rsidRPr="00000000" w14:paraId="00000D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1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state reporting purposes</w:t>
      </w:r>
    </w:p>
    <w:p w:rsidR="00000000" w:rsidDel="00000000" w:rsidP="00000000" w:rsidRDefault="00000000" w:rsidRPr="00000000" w14:paraId="00000D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1–16c (as applicable).</w:t>
      </w:r>
    </w:p>
    <w:p w:rsidR="00000000" w:rsidDel="00000000" w:rsidP="00000000" w:rsidRDefault="00000000" w:rsidRPr="00000000" w14:paraId="00000D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Complete line s 1–16c (as applicable).</w:t>
      </w:r>
    </w:p>
    <w:p w:rsidR="00000000" w:rsidDel="00000000" w:rsidP="00000000" w:rsidRDefault="00000000" w:rsidRPr="00000000" w14:paraId="00000D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16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D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Needs an EIN to file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Form 2553,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Ele c tion by a</w:t>
      </w:r>
    </w:p>
    <w:p w:rsidR="00000000" w:rsidDel="00000000" w:rsidP="00000000" w:rsidRDefault="00000000" w:rsidRPr="00000000" w14:paraId="00000D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Small Business Corporation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D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5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2</w:t>
      </w:r>
    </w:p>
    <w:p w:rsidR="00000000" w:rsidDel="00000000" w:rsidP="00000000" w:rsidRDefault="00000000" w:rsidRPr="00000000" w14:paraId="00000D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 example, a sole proprietorship or self-employed farmer who establishes a qualified retirement plan, or is required to file excise, employment, alcohol, tobacco,</w:t>
      </w:r>
    </w:p>
    <w:p w:rsidR="00000000" w:rsidDel="00000000" w:rsidP="00000000" w:rsidRDefault="00000000" w:rsidRPr="00000000" w14:paraId="00000D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or firearms returns, must have an EIN.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partnership, corporation, REMIC (real estate mortgage investment conduit), nonprofit organization (church, club,</w:t>
      </w:r>
    </w:p>
    <w:p w:rsidR="00000000" w:rsidDel="00000000" w:rsidP="00000000" w:rsidRDefault="00000000" w:rsidRPr="00000000" w14:paraId="00000D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etc.), or farmers’ cooperative must use an EIN for any tax-related purpose even if the entity does not have employees.</w:t>
      </w:r>
    </w:p>
    <w:p w:rsidR="00000000" w:rsidDel="00000000" w:rsidP="00000000" w:rsidRDefault="00000000" w:rsidRPr="00000000" w14:paraId="00000D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However,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do not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apply for a new EIN if the existing entity only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(a)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changed its business name,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(b)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elected on Form 8832 to change the way it is taxed (or is</w:t>
      </w:r>
    </w:p>
    <w:p w:rsidR="00000000" w:rsidDel="00000000" w:rsidP="00000000" w:rsidRDefault="00000000" w:rsidRPr="00000000" w14:paraId="00000D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covered by the default rules), or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(c)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terminated its partnership status because at least 50% of the total interests in partnership capital and profits were sold or</w:t>
      </w:r>
    </w:p>
    <w:p w:rsidR="00000000" w:rsidDel="00000000" w:rsidP="00000000" w:rsidRDefault="00000000" w:rsidRPr="00000000" w14:paraId="00000D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exchanged within a 12-month period. (The EIN of the terminated partnership should continue to be used. See Regulations section 301.6109-1(d)(2)(iii).)</w:t>
      </w:r>
    </w:p>
    <w:p w:rsidR="00000000" w:rsidDel="00000000" w:rsidP="00000000" w:rsidRDefault="00000000" w:rsidRPr="00000000" w14:paraId="00000D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D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D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5</w:t>
      </w:r>
    </w:p>
    <w:p w:rsidR="00000000" w:rsidDel="00000000" w:rsidP="00000000" w:rsidRDefault="00000000" w:rsidRPr="00000000" w14:paraId="00000D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D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7</w:t>
      </w:r>
    </w:p>
    <w:p w:rsidR="00000000" w:rsidDel="00000000" w:rsidP="00000000" w:rsidRDefault="00000000" w:rsidRPr="00000000" w14:paraId="00000D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8</w:t>
      </w:r>
    </w:p>
    <w:p w:rsidR="00000000" w:rsidDel="00000000" w:rsidP="00000000" w:rsidRDefault="00000000" w:rsidRPr="00000000" w14:paraId="00000D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" w:line="9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 xml:space="preserve">9</w:t>
      </w:r>
    </w:p>
    <w:p w:rsidR="00000000" w:rsidDel="00000000" w:rsidP="00000000" w:rsidRDefault="00000000" w:rsidRPr="00000000" w14:paraId="00000D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Do not use the EIN of the prior business unless you became the “owner” of a corporation by acquiring its stock.</w:t>
      </w:r>
    </w:p>
    <w:p w:rsidR="00000000" w:rsidDel="00000000" w:rsidP="00000000" w:rsidRDefault="00000000" w:rsidRPr="00000000" w14:paraId="00000D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However, IRA trusts that are required to file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Form 990-T,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Exempt Organization Business Income Tax Return, must have an EIN.</w:t>
      </w:r>
    </w:p>
    <w:p w:rsidR="00000000" w:rsidDel="00000000" w:rsidP="00000000" w:rsidRDefault="00000000" w:rsidRPr="00000000" w14:paraId="00000D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 plan administrator is the person or group of persons specified as the administrator by the instrument under which the plan is operated.</w:t>
      </w:r>
    </w:p>
    <w:p w:rsidR="00000000" w:rsidDel="00000000" w:rsidP="00000000" w:rsidRDefault="00000000" w:rsidRPr="00000000" w14:paraId="00000D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Entities applying to be a Qualified Intermediary (QI) need a QI-EIN even if they already have an EIN.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See Rev. Proc. 2000-12.</w:t>
      </w:r>
    </w:p>
    <w:p w:rsidR="00000000" w:rsidDel="00000000" w:rsidP="00000000" w:rsidRDefault="00000000" w:rsidRPr="00000000" w14:paraId="00000D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See also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Household employer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page 4. (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Note: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State or local agencies may need an EIN for other reasons, e.g., hired employees.)</w:t>
      </w:r>
    </w:p>
    <w:p w:rsidR="00000000" w:rsidDel="00000000" w:rsidP="00000000" w:rsidRDefault="00000000" w:rsidRPr="00000000" w14:paraId="00000D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Most LLCs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do not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need to file Form 8832. See 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Limited liability company (LLC)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on page 4 for details on completing Form SS-4 for an LLC.</w:t>
      </w:r>
    </w:p>
    <w:p w:rsidR="00000000" w:rsidDel="00000000" w:rsidP="00000000" w:rsidRDefault="00000000" w:rsidRPr="00000000" w14:paraId="00000D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" w:line="154.00000000000003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An existing corporation that is electing or revoking S corporation status should use its previously-assigned EIN.</w:t>
      </w:r>
    </w:p>
    <w:p w:rsidR="00000000" w:rsidDel="00000000" w:rsidP="00000000" w:rsidRDefault="00000000" w:rsidRPr="00000000" w14:paraId="00000D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525780</wp:posOffset>
            </wp:positionH>
            <wp:positionV relativeFrom="page">
              <wp:posOffset>528320</wp:posOffset>
            </wp:positionV>
            <wp:extent cx="6703060" cy="8326755"/>
            <wp:effectExtent b="0" l="0" r="0" t="0"/>
            <wp:wrapNone/>
            <wp:docPr id="5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8326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3261359</wp:posOffset>
            </wp:positionH>
            <wp:positionV relativeFrom="page">
              <wp:posOffset>8980170</wp:posOffset>
            </wp:positionV>
            <wp:extent cx="184150" cy="184150"/>
            <wp:effectExtent b="0" l="0" r="0" t="0"/>
            <wp:wrapNone/>
            <wp:docPr id="45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D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PROPOSAL TO LEASE EQUIPMENT</w:t>
      </w:r>
    </w:p>
    <w:p w:rsidR="00000000" w:rsidDel="00000000" w:rsidP="00000000" w:rsidRDefault="00000000" w:rsidRPr="00000000" w14:paraId="00000D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To: (name of Trustee)</w:t>
      </w:r>
    </w:p>
    <w:p w:rsidR="00000000" w:rsidDel="00000000" w:rsidP="00000000" w:rsidRDefault="00000000" w:rsidRPr="00000000" w14:paraId="00000D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of (name of Trust),</w:t>
      </w:r>
    </w:p>
    <w:p w:rsidR="00000000" w:rsidDel="00000000" w:rsidP="00000000" w:rsidRDefault="00000000" w:rsidRPr="00000000" w14:paraId="00000D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Express Trust Organization.</w:t>
      </w:r>
    </w:p>
    <w:p w:rsidR="00000000" w:rsidDel="00000000" w:rsidP="00000000" w:rsidRDefault="00000000" w:rsidRPr="00000000" w14:paraId="00000D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D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From: (name of Trust)</w:t>
      </w:r>
    </w:p>
    <w:p w:rsidR="00000000" w:rsidDel="00000000" w:rsidP="00000000" w:rsidRDefault="00000000" w:rsidRPr="00000000" w14:paraId="00000D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D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(Date)</w:t>
      </w:r>
    </w:p>
    <w:p w:rsidR="00000000" w:rsidDel="00000000" w:rsidP="00000000" w:rsidRDefault="00000000" w:rsidRPr="00000000" w14:paraId="00000D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Dear Trustee:</w:t>
      </w:r>
    </w:p>
    <w:p w:rsidR="00000000" w:rsidDel="00000000" w:rsidP="00000000" w:rsidRDefault="00000000" w:rsidRPr="00000000" w14:paraId="00000D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Having a need for office equipment, furniture, medical equipment, and the like, I herein</w:t>
      </w:r>
    </w:p>
    <w:p w:rsidR="00000000" w:rsidDel="00000000" w:rsidP="00000000" w:rsidRDefault="00000000" w:rsidRPr="00000000" w14:paraId="00000D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propose to lease office space and (list of items) property from your Trust to (name of Trust)</w:t>
      </w:r>
    </w:p>
    <w:p w:rsidR="00000000" w:rsidDel="00000000" w:rsidP="00000000" w:rsidRDefault="00000000" w:rsidRPr="00000000" w14:paraId="00000D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business.</w:t>
      </w:r>
    </w:p>
    <w:p w:rsidR="00000000" w:rsidDel="00000000" w:rsidP="00000000" w:rsidRDefault="00000000" w:rsidRPr="00000000" w14:paraId="00000D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consideration, I would consider paying an annual lease payment to your Trust for an</w:t>
      </w:r>
    </w:p>
    <w:p w:rsidR="00000000" w:rsidDel="00000000" w:rsidP="00000000" w:rsidRDefault="00000000" w:rsidRPr="00000000" w14:paraId="00000D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 agreed upon by written lease agreement.</w:t>
      </w:r>
    </w:p>
    <w:p w:rsidR="00000000" w:rsidDel="00000000" w:rsidP="00000000" w:rsidRDefault="00000000" w:rsidRPr="00000000" w14:paraId="00000D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respond at your earliest convenience.</w:t>
      </w:r>
    </w:p>
    <w:p w:rsidR="00000000" w:rsidDel="00000000" w:rsidP="00000000" w:rsidRDefault="00000000" w:rsidRPr="00000000" w14:paraId="00000D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D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</w:t>
      </w:r>
    </w:p>
    <w:p w:rsidR="00000000" w:rsidDel="00000000" w:rsidP="00000000" w:rsidRDefault="00000000" w:rsidRPr="00000000" w14:paraId="00000D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D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Lessor</w:t>
      </w:r>
    </w:p>
    <w:p w:rsidR="00000000" w:rsidDel="00000000" w:rsidP="00000000" w:rsidRDefault="00000000" w:rsidRPr="00000000" w14:paraId="00000D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D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or Witness</w:t>
      </w:r>
    </w:p>
    <w:p w:rsidR="00000000" w:rsidDel="00000000" w:rsidP="00000000" w:rsidRDefault="00000000" w:rsidRPr="00000000" w14:paraId="00000D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D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0D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Lease Proposal</w:t>
      </w:r>
    </w:p>
    <w:p w:rsidR="00000000" w:rsidDel="00000000" w:rsidP="00000000" w:rsidRDefault="00000000" w:rsidRPr="00000000" w14:paraId="00000D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8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D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</w:t>
      </w:r>
    </w:p>
    <w:p w:rsidR="00000000" w:rsidDel="00000000" w:rsidP="00000000" w:rsidRDefault="00000000" w:rsidRPr="00000000" w14:paraId="00000D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D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Successor Trustee(s)</w:t>
      </w:r>
    </w:p>
    <w:p w:rsidR="00000000" w:rsidDel="00000000" w:rsidP="00000000" w:rsidRDefault="00000000" w:rsidRPr="00000000" w14:paraId="00000D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</w:t>
      </w:r>
    </w:p>
    <w:p w:rsidR="00000000" w:rsidDel="00000000" w:rsidP="00000000" w:rsidRDefault="00000000" w:rsidRPr="00000000" w14:paraId="00000D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on</w:t>
      </w:r>
    </w:p>
    <w:p w:rsidR="00000000" w:rsidDel="00000000" w:rsidP="00000000" w:rsidRDefault="00000000" w:rsidRPr="00000000" w14:paraId="00000D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D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The first item of business is the Appointment of Successor Trustees for</w:t>
      </w:r>
    </w:p>
    <w:p w:rsidR="00000000" w:rsidDel="00000000" w:rsidP="00000000" w:rsidRDefault="00000000" w:rsidRPr="00000000" w14:paraId="00000D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Trust) Trust Organization. The names of (person’s name) and (2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if</w:t>
      </w:r>
    </w:p>
    <w:p w:rsidR="00000000" w:rsidDel="00000000" w:rsidP="00000000" w:rsidRDefault="00000000" w:rsidRPr="00000000" w14:paraId="00000D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desired) were entered as nominees for the successorship.</w:t>
      </w:r>
    </w:p>
    <w:p w:rsidR="00000000" w:rsidDel="00000000" w:rsidP="00000000" w:rsidRDefault="00000000" w:rsidRPr="00000000" w14:paraId="00000D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D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of Trustees, upon unanimous approval have agreed that</w:t>
      </w:r>
    </w:p>
    <w:p w:rsidR="00000000" w:rsidDel="00000000" w:rsidP="00000000" w:rsidRDefault="00000000" w:rsidRPr="00000000" w14:paraId="00000D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(person’s name) and (2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superscript"/>
          <w:rtl w:val="0"/>
        </w:rPr>
        <w:t xml:space="preserve">nd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if desired) are duly appointed as Successor Trustee(s)</w:t>
      </w:r>
    </w:p>
    <w:p w:rsidR="00000000" w:rsidDel="00000000" w:rsidP="00000000" w:rsidRDefault="00000000" w:rsidRPr="00000000" w14:paraId="00000D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will remain as same until their demise, resignation or removal.</w:t>
      </w:r>
    </w:p>
    <w:p w:rsidR="00000000" w:rsidDel="00000000" w:rsidP="00000000" w:rsidRDefault="00000000" w:rsidRPr="00000000" w14:paraId="00000D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D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agreed that the Successor Trustee(s) will sign the independent</w:t>
      </w:r>
    </w:p>
    <w:p w:rsidR="00000000" w:rsidDel="00000000" w:rsidP="00000000" w:rsidRDefault="00000000" w:rsidRPr="00000000" w14:paraId="00000D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contracting agreement and contract with the same terms as entered into by the original</w:t>
      </w:r>
    </w:p>
    <w:p w:rsidR="00000000" w:rsidDel="00000000" w:rsidP="00000000" w:rsidRDefault="00000000" w:rsidRPr="00000000" w14:paraId="00000D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Trustee(s) contained in the Minute Book of this Trust Organization.</w:t>
      </w:r>
    </w:p>
    <w:p w:rsidR="00000000" w:rsidDel="00000000" w:rsidP="00000000" w:rsidRDefault="00000000" w:rsidRPr="00000000" w14:paraId="00000D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D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Successor Trustee(s).</w:t>
      </w:r>
    </w:p>
    <w:p w:rsidR="00000000" w:rsidDel="00000000" w:rsidP="00000000" w:rsidRDefault="00000000" w:rsidRPr="00000000" w14:paraId="00000D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D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is adjourned.</w:t>
      </w:r>
    </w:p>
    <w:p w:rsidR="00000000" w:rsidDel="00000000" w:rsidP="00000000" w:rsidRDefault="00000000" w:rsidRPr="00000000" w14:paraId="00000D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duties in the agreement and contract must be agreed to by the</w:t>
      </w:r>
    </w:p>
    <w:p w:rsidR="00000000" w:rsidDel="00000000" w:rsidP="00000000" w:rsidRDefault="00000000" w:rsidRPr="00000000" w14:paraId="00000D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D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D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D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D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format should be used to add Successor Trustees and can be modified for Co-Trustees.</w:t>
      </w:r>
    </w:p>
    <w:p w:rsidR="00000000" w:rsidDel="00000000" w:rsidP="00000000" w:rsidRDefault="00000000" w:rsidRPr="00000000" w14:paraId="00000D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should be the city where the meeting was held. It can be the city where the Trustee lives or you can</w:t>
      </w:r>
    </w:p>
    <w:p w:rsidR="00000000" w:rsidDel="00000000" w:rsidP="00000000" w:rsidRDefault="00000000" w:rsidRPr="00000000" w14:paraId="00000D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the city where the Trustees receive mail.</w:t>
      </w:r>
    </w:p>
    <w:p w:rsidR="00000000" w:rsidDel="00000000" w:rsidP="00000000" w:rsidRDefault="00000000" w:rsidRPr="00000000" w14:paraId="00000D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</w:t>
      </w:r>
    </w:p>
    <w:p w:rsidR="00000000" w:rsidDel="00000000" w:rsidP="00000000" w:rsidRDefault="00000000" w:rsidRPr="00000000" w14:paraId="00000D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8505190</wp:posOffset>
            </wp:positionV>
            <wp:extent cx="5511800" cy="31750"/>
            <wp:effectExtent b="0" l="0" r="0" t="0"/>
            <wp:wrapNone/>
            <wp:docPr id="8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D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D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2</w:t>
      </w:r>
    </w:p>
    <w:p w:rsidR="00000000" w:rsidDel="00000000" w:rsidP="00000000" w:rsidRDefault="00000000" w:rsidRPr="00000000" w14:paraId="00000D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Meeting</w:t>
      </w:r>
    </w:p>
    <w:p w:rsidR="00000000" w:rsidDel="00000000" w:rsidP="00000000" w:rsidRDefault="00000000" w:rsidRPr="00000000" w14:paraId="00000D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Corrective Action</w:t>
      </w:r>
    </w:p>
    <w:p w:rsidR="00000000" w:rsidDel="00000000" w:rsidP="00000000" w:rsidRDefault="00000000" w:rsidRPr="00000000" w14:paraId="00000D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D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 held in (city/state) on</w:t>
      </w:r>
    </w:p>
    <w:p w:rsidR="00000000" w:rsidDel="00000000" w:rsidP="00000000" w:rsidRDefault="00000000" w:rsidRPr="00000000" w14:paraId="00000D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 These minutes while executed this day are effective as of the</w:t>
      </w:r>
    </w:p>
    <w:p w:rsidR="00000000" w:rsidDel="00000000" w:rsidP="00000000" w:rsidRDefault="00000000" w:rsidRPr="00000000" w14:paraId="00000E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(#) day of (month, 200X).</w:t>
      </w:r>
    </w:p>
    <w:p w:rsidR="00000000" w:rsidDel="00000000" w:rsidP="00000000" w:rsidRDefault="00000000" w:rsidRPr="00000000" w14:paraId="00000E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item of business is the proposed (enter the proposal) for (name of Trust)</w:t>
      </w:r>
    </w:p>
    <w:p w:rsidR="00000000" w:rsidDel="00000000" w:rsidP="00000000" w:rsidRDefault="00000000" w:rsidRPr="00000000" w14:paraId="00000E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 Organization.</w:t>
      </w:r>
    </w:p>
    <w:p w:rsidR="00000000" w:rsidDel="00000000" w:rsidP="00000000" w:rsidRDefault="00000000" w:rsidRPr="00000000" w14:paraId="00000E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of Trustees upon consideration and approval instruct the Trustee to</w:t>
      </w:r>
    </w:p>
    <w:p w:rsidR="00000000" w:rsidDel="00000000" w:rsidP="00000000" w:rsidRDefault="00000000" w:rsidRPr="00000000" w14:paraId="00000E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(enter the order of the Trustees)</w:t>
      </w:r>
    </w:p>
    <w:p w:rsidR="00000000" w:rsidDel="00000000" w:rsidP="00000000" w:rsidRDefault="00000000" w:rsidRPr="00000000" w14:paraId="00000E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Schedule “A”.</w:t>
      </w:r>
    </w:p>
    <w:p w:rsidR="00000000" w:rsidDel="00000000" w:rsidP="00000000" w:rsidRDefault="00000000" w:rsidRPr="00000000" w14:paraId="00000E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items to be entered on schedule A)</w:t>
      </w:r>
    </w:p>
    <w:p w:rsidR="00000000" w:rsidDel="00000000" w:rsidP="00000000" w:rsidRDefault="00000000" w:rsidRPr="00000000" w14:paraId="00000E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 is instructed to place this item onto the inventory of the corpus on</w:t>
      </w:r>
    </w:p>
    <w:p w:rsidR="00000000" w:rsidDel="00000000" w:rsidP="00000000" w:rsidRDefault="00000000" w:rsidRPr="00000000" w14:paraId="00000E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 made,</w:t>
      </w:r>
    </w:p>
    <w:p w:rsidR="00000000" w:rsidDel="00000000" w:rsidP="00000000" w:rsidRDefault="00000000" w:rsidRPr="00000000" w14:paraId="00000E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seconded, and carried, the meeting adjourned.</w:t>
      </w:r>
    </w:p>
    <w:p w:rsidR="00000000" w:rsidDel="00000000" w:rsidP="00000000" w:rsidRDefault="00000000" w:rsidRPr="00000000" w14:paraId="00000E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format can be used to add or remove assets from the Trust corpus, schedule A.</w:t>
      </w:r>
    </w:p>
    <w:p w:rsidR="00000000" w:rsidDel="00000000" w:rsidP="00000000" w:rsidRDefault="00000000" w:rsidRPr="00000000" w14:paraId="00000E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2</w:t>
      </w:r>
    </w:p>
    <w:p w:rsidR="00000000" w:rsidDel="00000000" w:rsidP="00000000" w:rsidRDefault="00000000" w:rsidRPr="00000000" w14:paraId="00000E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8863965</wp:posOffset>
            </wp:positionV>
            <wp:extent cx="5511800" cy="31750"/>
            <wp:effectExtent b="0" l="0" r="0" t="0"/>
            <wp:wrapNone/>
            <wp:docPr id="77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3</w:t>
      </w:r>
    </w:p>
    <w:p w:rsidR="00000000" w:rsidDel="00000000" w:rsidP="00000000" w:rsidRDefault="00000000" w:rsidRPr="00000000" w14:paraId="00000E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Meeting</w:t>
      </w:r>
    </w:p>
    <w:p w:rsidR="00000000" w:rsidDel="00000000" w:rsidP="00000000" w:rsidRDefault="00000000" w:rsidRPr="00000000" w14:paraId="00000E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Establishing Outside Investment Funding</w:t>
      </w:r>
    </w:p>
    <w:p w:rsidR="00000000" w:rsidDel="00000000" w:rsidP="00000000" w:rsidRDefault="00000000" w:rsidRPr="00000000" w14:paraId="00000E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 held in (city/state) on</w:t>
      </w:r>
    </w:p>
    <w:p w:rsidR="00000000" w:rsidDel="00000000" w:rsidP="00000000" w:rsidRDefault="00000000" w:rsidRPr="00000000" w14:paraId="00000E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The first item of business is the proposed investment of $XXXXXX with</w:t>
      </w:r>
    </w:p>
    <w:p w:rsidR="00000000" w:rsidDel="00000000" w:rsidP="00000000" w:rsidRDefault="00000000" w:rsidRPr="00000000" w14:paraId="00000E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investment company) for the benefit of this Trust Organization.</w:t>
      </w:r>
    </w:p>
    <w:p w:rsidR="00000000" w:rsidDel="00000000" w:rsidP="00000000" w:rsidRDefault="00000000" w:rsidRPr="00000000" w14:paraId="00000E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The Trustees will accept into the trust corpus $XXXXXX from (name of</w:t>
      </w:r>
    </w:p>
    <w:p w:rsidR="00000000" w:rsidDel="00000000" w:rsidP="00000000" w:rsidRDefault="00000000" w:rsidRPr="00000000" w14:paraId="00000E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contributing the asset) in their personal capacity.</w:t>
      </w:r>
    </w:p>
    <w:p w:rsidR="00000000" w:rsidDel="00000000" w:rsidP="00000000" w:rsidRDefault="00000000" w:rsidRPr="00000000" w14:paraId="00000E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instructed to deposit said funds directly</w:t>
      </w:r>
    </w:p>
    <w:p w:rsidR="00000000" w:rsidDel="00000000" w:rsidP="00000000" w:rsidRDefault="00000000" w:rsidRPr="00000000" w14:paraId="00000E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into (name of investment company) on behalf of this trust and enter the investment into</w:t>
      </w:r>
    </w:p>
    <w:p w:rsidR="00000000" w:rsidDel="00000000" w:rsidP="00000000" w:rsidRDefault="00000000" w:rsidRPr="00000000" w14:paraId="00000E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corpus records on schedule A.</w:t>
      </w:r>
    </w:p>
    <w:p w:rsidR="00000000" w:rsidDel="00000000" w:rsidP="00000000" w:rsidRDefault="00000000" w:rsidRPr="00000000" w14:paraId="00000E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E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Board of Trustees, upon consideration and approval instruct the</w:t>
      </w:r>
    </w:p>
    <w:p w:rsidR="00000000" w:rsidDel="00000000" w:rsidP="00000000" w:rsidRDefault="00000000" w:rsidRPr="00000000" w14:paraId="00000E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Authorized Representative to (describe the action: such as purchase a new air conditioner</w:t>
      </w:r>
    </w:p>
    <w:p w:rsidR="00000000" w:rsidDel="00000000" w:rsidP="00000000" w:rsidRDefault="00000000" w:rsidRPr="00000000" w14:paraId="00000E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a proposed cost $XXXXXX).</w:t>
      </w:r>
    </w:p>
    <w:p w:rsidR="00000000" w:rsidDel="00000000" w:rsidP="00000000" w:rsidRDefault="00000000" w:rsidRPr="00000000" w14:paraId="00000E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E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directed to place this investment item</w:t>
      </w:r>
    </w:p>
    <w:p w:rsidR="00000000" w:rsidDel="00000000" w:rsidP="00000000" w:rsidRDefault="00000000" w:rsidRPr="00000000" w14:paraId="00000E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onto the inventory of corpus on Schedule “A”.</w:t>
      </w:r>
    </w:p>
    <w:p w:rsidR="00000000" w:rsidDel="00000000" w:rsidP="00000000" w:rsidRDefault="00000000" w:rsidRPr="00000000" w14:paraId="00000E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items were considered and passed unanimously, in accordance with the</w:t>
      </w:r>
    </w:p>
    <w:p w:rsidR="00000000" w:rsidDel="00000000" w:rsidP="00000000" w:rsidRDefault="00000000" w:rsidRPr="00000000" w14:paraId="00000E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original Minutes 3, 4, 5, 6, and 7.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</w:t>
      </w:r>
    </w:p>
    <w:p w:rsidR="00000000" w:rsidDel="00000000" w:rsidP="00000000" w:rsidRDefault="00000000" w:rsidRPr="00000000" w14:paraId="00000E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meeting, on motion duly made, seconded, and carried, the meeting adjourned.</w:t>
      </w:r>
    </w:p>
    <w:p w:rsidR="00000000" w:rsidDel="00000000" w:rsidP="00000000" w:rsidRDefault="00000000" w:rsidRPr="00000000" w14:paraId="00000E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allows you to compile Trust Meeting Minutes for bulk consideration by the Trustees. However, if</w:t>
      </w:r>
    </w:p>
    <w:p w:rsidR="00000000" w:rsidDel="00000000" w:rsidP="00000000" w:rsidRDefault="00000000" w:rsidRPr="00000000" w14:paraId="00000E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 was only one item being purchased, you’d only include the Minute Meeting number of that item.</w:t>
      </w:r>
    </w:p>
    <w:p w:rsidR="00000000" w:rsidDel="00000000" w:rsidP="00000000" w:rsidRDefault="00000000" w:rsidRPr="00000000" w14:paraId="00000E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3</w:t>
      </w:r>
    </w:p>
    <w:p w:rsidR="00000000" w:rsidDel="00000000" w:rsidP="00000000" w:rsidRDefault="00000000" w:rsidRPr="00000000" w14:paraId="00000E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8715375</wp:posOffset>
            </wp:positionV>
            <wp:extent cx="5511800" cy="31750"/>
            <wp:effectExtent b="0" l="0" r="0" t="0"/>
            <wp:wrapNone/>
            <wp:docPr id="7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4</w:t>
      </w:r>
    </w:p>
    <w:p w:rsidR="00000000" w:rsidDel="00000000" w:rsidP="00000000" w:rsidRDefault="00000000" w:rsidRPr="00000000" w14:paraId="00000E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Non Real Estate Asset</w:t>
      </w:r>
    </w:p>
    <w:p w:rsidR="00000000" w:rsidDel="00000000" w:rsidP="00000000" w:rsidRDefault="00000000" w:rsidRPr="00000000" w14:paraId="00000E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 held in (city/state) on</w:t>
      </w:r>
    </w:p>
    <w:p w:rsidR="00000000" w:rsidDel="00000000" w:rsidP="00000000" w:rsidRDefault="00000000" w:rsidRPr="00000000" w14:paraId="00000E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The first item of business is the proposed acceptance of (list or describe</w:t>
      </w:r>
    </w:p>
    <w:p w:rsidR="00000000" w:rsidDel="00000000" w:rsidP="00000000" w:rsidRDefault="00000000" w:rsidRPr="00000000" w14:paraId="00000E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item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into this Trust Organization.</w:t>
      </w:r>
    </w:p>
    <w:p w:rsidR="00000000" w:rsidDel="00000000" w:rsidP="00000000" w:rsidRDefault="00000000" w:rsidRPr="00000000" w14:paraId="00000E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will accept the property into the trust corpus from (name of</w:t>
      </w:r>
    </w:p>
    <w:p w:rsidR="00000000" w:rsidDel="00000000" w:rsidP="00000000" w:rsidRDefault="00000000" w:rsidRPr="00000000" w14:paraId="00000E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 contributing the asset) in their personal capacity.</w:t>
      </w:r>
    </w:p>
    <w:p w:rsidR="00000000" w:rsidDel="00000000" w:rsidP="00000000" w:rsidRDefault="00000000" w:rsidRPr="00000000" w14:paraId="00000E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instructed to enter the description into</w:t>
      </w:r>
    </w:p>
    <w:p w:rsidR="00000000" w:rsidDel="00000000" w:rsidP="00000000" w:rsidRDefault="00000000" w:rsidRPr="00000000" w14:paraId="00000E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corpus records on Schedule “A”, and prepare a Private Property Bill of Exchange</w:t>
      </w:r>
    </w:p>
    <w:p w:rsidR="00000000" w:rsidDel="00000000" w:rsidP="00000000" w:rsidRDefault="00000000" w:rsidRPr="00000000" w14:paraId="00000E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 &amp; Agreement and submit to the trustees for signature.</w:t>
      </w:r>
    </w:p>
    <w:p w:rsidR="00000000" w:rsidDel="00000000" w:rsidP="00000000" w:rsidRDefault="00000000" w:rsidRPr="00000000" w14:paraId="00000E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intend to list a series of items, modify this example so that the end of the sentence comes after the</w:t>
      </w:r>
    </w:p>
    <w:p w:rsidR="00000000" w:rsidDel="00000000" w:rsidP="00000000" w:rsidRDefault="00000000" w:rsidRPr="00000000" w14:paraId="00000E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list. A sample of the Private Property Bill of Exchange Contract &amp; Agreement has also been included in</w:t>
      </w:r>
    </w:p>
    <w:p w:rsidR="00000000" w:rsidDel="00000000" w:rsidP="00000000" w:rsidRDefault="00000000" w:rsidRPr="00000000" w14:paraId="00000E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section.</w:t>
      </w:r>
    </w:p>
    <w:p w:rsidR="00000000" w:rsidDel="00000000" w:rsidP="00000000" w:rsidRDefault="00000000" w:rsidRPr="00000000" w14:paraId="00000E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4</w:t>
      </w:r>
    </w:p>
    <w:p w:rsidR="00000000" w:rsidDel="00000000" w:rsidP="00000000" w:rsidRDefault="00000000" w:rsidRPr="00000000" w14:paraId="00000E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8566785</wp:posOffset>
            </wp:positionV>
            <wp:extent cx="5511800" cy="31750"/>
            <wp:effectExtent b="0" l="0" r="0" t="0"/>
            <wp:wrapNone/>
            <wp:docPr id="81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5</w:t>
      </w:r>
    </w:p>
    <w:p w:rsidR="00000000" w:rsidDel="00000000" w:rsidP="00000000" w:rsidRDefault="00000000" w:rsidRPr="00000000" w14:paraId="00000E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Real Estate Assets</w:t>
      </w:r>
    </w:p>
    <w:p w:rsidR="00000000" w:rsidDel="00000000" w:rsidP="00000000" w:rsidRDefault="00000000" w:rsidRPr="00000000" w14:paraId="00000E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The first order of business is the authorization for the acceptance of real</w:t>
      </w:r>
    </w:p>
    <w:p w:rsidR="00000000" w:rsidDel="00000000" w:rsidP="00000000" w:rsidRDefault="00000000" w:rsidRPr="00000000" w14:paraId="00000E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into this Trust Organization.</w:t>
      </w:r>
    </w:p>
    <w:p w:rsidR="00000000" w:rsidDel="00000000" w:rsidP="00000000" w:rsidRDefault="00000000" w:rsidRPr="00000000" w14:paraId="00000E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RESOLVED and declared by the Trustees that the Trust Organization</w:t>
      </w:r>
    </w:p>
    <w:p w:rsidR="00000000" w:rsidDel="00000000" w:rsidP="00000000" w:rsidRDefault="00000000" w:rsidRPr="00000000" w14:paraId="00000E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accept a deed for real property made out to the name of the Trust for property</w:t>
      </w:r>
    </w:p>
    <w:p w:rsidR="00000000" w:rsidDel="00000000" w:rsidP="00000000" w:rsidRDefault="00000000" w:rsidRPr="00000000" w14:paraId="00000E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located an (street address of property), in the Country of (name of county), in the State of</w:t>
      </w:r>
    </w:p>
    <w:p w:rsidR="00000000" w:rsidDel="00000000" w:rsidP="00000000" w:rsidRDefault="00000000" w:rsidRPr="00000000" w14:paraId="00000E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state). The legal description is as follows: (enter the legal description of the</w:t>
      </w:r>
    </w:p>
    <w:p w:rsidR="00000000" w:rsidDel="00000000" w:rsidP="00000000" w:rsidRDefault="00000000" w:rsidRPr="00000000" w14:paraId="00000E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property).</w:t>
      </w:r>
    </w:p>
    <w:p w:rsidR="00000000" w:rsidDel="00000000" w:rsidP="00000000" w:rsidRDefault="00000000" w:rsidRPr="00000000" w14:paraId="00000E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deed reflects that the transfer was for $10 and other valuable consideration.</w:t>
      </w:r>
    </w:p>
    <w:p w:rsidR="00000000" w:rsidDel="00000000" w:rsidP="00000000" w:rsidRDefault="00000000" w:rsidRPr="00000000" w14:paraId="00000E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RESOLVED and declared by the Trustees that the Organization shall accept</w:t>
      </w:r>
    </w:p>
    <w:p w:rsidR="00000000" w:rsidDel="00000000" w:rsidP="00000000" w:rsidRDefault="00000000" w:rsidRPr="00000000" w14:paraId="00000E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Quit Claim deed, Grantor deed, or Warranty deed for the title transfer of said real</w:t>
      </w:r>
    </w:p>
    <w:p w:rsidR="00000000" w:rsidDel="00000000" w:rsidP="00000000" w:rsidRDefault="00000000" w:rsidRPr="00000000" w14:paraId="00000E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and list said property on Schedule “A” of this Organizations Contract of</w:t>
      </w:r>
    </w:p>
    <w:p w:rsidR="00000000" w:rsidDel="00000000" w:rsidP="00000000" w:rsidRDefault="00000000" w:rsidRPr="00000000" w14:paraId="00000E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Indenture. The Authorized Representative is instructed to file said deed with the local</w:t>
      </w:r>
    </w:p>
    <w:p w:rsidR="00000000" w:rsidDel="00000000" w:rsidP="00000000" w:rsidRDefault="00000000" w:rsidRPr="00000000" w14:paraId="00000E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county recorder on behalf of this Organization.</w:t>
      </w:r>
    </w:p>
    <w:p w:rsidR="00000000" w:rsidDel="00000000" w:rsidP="00000000" w:rsidRDefault="00000000" w:rsidRPr="00000000" w14:paraId="00000E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was resolved and declared by the Trustees that this day’s minutes are to be</w:t>
      </w:r>
    </w:p>
    <w:p w:rsidR="00000000" w:rsidDel="00000000" w:rsidP="00000000" w:rsidRDefault="00000000" w:rsidRPr="00000000" w14:paraId="00000E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 available for disclosure upon request of any party challenging the authority of the</w:t>
      </w:r>
    </w:p>
    <w:p w:rsidR="00000000" w:rsidDel="00000000" w:rsidP="00000000" w:rsidRDefault="00000000" w:rsidRPr="00000000" w14:paraId="00000E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 to act in this matter. All items were considered and passed unanimously.</w:t>
      </w:r>
    </w:p>
    <w:p w:rsidR="00000000" w:rsidDel="00000000" w:rsidP="00000000" w:rsidRDefault="00000000" w:rsidRPr="00000000" w14:paraId="00000E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5</w:t>
      </w:r>
    </w:p>
    <w:p w:rsidR="00000000" w:rsidDel="00000000" w:rsidP="00000000" w:rsidRDefault="00000000" w:rsidRPr="00000000" w14:paraId="00000E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6</w:t>
      </w:r>
    </w:p>
    <w:p w:rsidR="00000000" w:rsidDel="00000000" w:rsidP="00000000" w:rsidRDefault="00000000" w:rsidRPr="00000000" w14:paraId="00000E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Authorization for Authorized Representative to use a</w:t>
      </w:r>
    </w:p>
    <w:p w:rsidR="00000000" w:rsidDel="00000000" w:rsidP="00000000" w:rsidRDefault="00000000" w:rsidRPr="00000000" w14:paraId="00000E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320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 Asset</w:t>
      </w:r>
    </w:p>
    <w:p w:rsidR="00000000" w:rsidDel="00000000" w:rsidP="00000000" w:rsidRDefault="00000000" w:rsidRPr="00000000" w14:paraId="00000E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item of business is the proposed authorization to (describe the</w:t>
      </w:r>
    </w:p>
    <w:p w:rsidR="00000000" w:rsidDel="00000000" w:rsidP="00000000" w:rsidRDefault="00000000" w:rsidRPr="00000000" w14:paraId="00000E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desired action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E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accept the proposal identified above.</w:t>
      </w:r>
    </w:p>
    <w:p w:rsidR="00000000" w:rsidDel="00000000" w:rsidP="00000000" w:rsidRDefault="00000000" w:rsidRPr="00000000" w14:paraId="00000E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instructed to (describe the action based</w:t>
      </w:r>
    </w:p>
    <w:p w:rsidR="00000000" w:rsidDel="00000000" w:rsidP="00000000" w:rsidRDefault="00000000" w:rsidRPr="00000000" w14:paraId="00000E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#1 above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E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authorization to use a Trust automobile, then describe it here. Remember to be thorough and include</w:t>
      </w:r>
    </w:p>
    <w:p w:rsidR="00000000" w:rsidDel="00000000" w:rsidP="00000000" w:rsidRDefault="00000000" w:rsidRPr="00000000" w14:paraId="00000E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enough information to identify the item being authorized.</w:t>
      </w:r>
    </w:p>
    <w:p w:rsidR="00000000" w:rsidDel="00000000" w:rsidP="00000000" w:rsidRDefault="00000000" w:rsidRPr="00000000" w14:paraId="00000E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is where the Trustees instruct the Authorized Representative to use the Trust automobile in a certain</w:t>
      </w:r>
    </w:p>
    <w:p w:rsidR="00000000" w:rsidDel="00000000" w:rsidP="00000000" w:rsidRDefault="00000000" w:rsidRPr="00000000" w14:paraId="00000E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manner or follow a certain protocol. A single statement is usually sufficient for this portion.</w:t>
      </w:r>
    </w:p>
    <w:p w:rsidR="00000000" w:rsidDel="00000000" w:rsidP="00000000" w:rsidRDefault="00000000" w:rsidRPr="00000000" w14:paraId="00000E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6</w:t>
      </w:r>
    </w:p>
    <w:p w:rsidR="00000000" w:rsidDel="00000000" w:rsidP="00000000" w:rsidRDefault="00000000" w:rsidRPr="00000000" w14:paraId="00000E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8356600</wp:posOffset>
            </wp:positionV>
            <wp:extent cx="5511800" cy="31750"/>
            <wp:effectExtent b="0" l="0" r="0" t="0"/>
            <wp:wrapNone/>
            <wp:docPr id="79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7</w:t>
      </w:r>
    </w:p>
    <w:p w:rsidR="00000000" w:rsidDel="00000000" w:rsidP="00000000" w:rsidRDefault="00000000" w:rsidRPr="00000000" w14:paraId="00000E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Authorization for Authorized Representative to use</w:t>
      </w:r>
    </w:p>
    <w:p w:rsidR="00000000" w:rsidDel="00000000" w:rsidP="00000000" w:rsidRDefault="00000000" w:rsidRPr="00000000" w14:paraId="00000E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134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specific Trust Assets (Real Estate)</w:t>
      </w:r>
    </w:p>
    <w:p w:rsidR="00000000" w:rsidDel="00000000" w:rsidP="00000000" w:rsidRDefault="00000000" w:rsidRPr="00000000" w14:paraId="00000E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item of business is the proposed authorization of a Lease of Real</w:t>
      </w:r>
    </w:p>
    <w:p w:rsidR="00000000" w:rsidDel="00000000" w:rsidP="00000000" w:rsidRDefault="00000000" w:rsidRPr="00000000" w14:paraId="00000E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for use by the Authorized Representative.</w:t>
      </w:r>
    </w:p>
    <w:p w:rsidR="00000000" w:rsidDel="00000000" w:rsidP="00000000" w:rsidRDefault="00000000" w:rsidRPr="00000000" w14:paraId="00000E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accept a Lease contract in the name of the Authorized</w:t>
      </w:r>
    </w:p>
    <w:p w:rsidR="00000000" w:rsidDel="00000000" w:rsidP="00000000" w:rsidRDefault="00000000" w:rsidRPr="00000000" w14:paraId="00000E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 on a month-to-month basis. Said contract is to be funded with</w:t>
      </w:r>
    </w:p>
    <w:p w:rsidR="00000000" w:rsidDel="00000000" w:rsidP="00000000" w:rsidRDefault="00000000" w:rsidRPr="00000000" w14:paraId="00000E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consideration from the Authorized Representative’s existing compensation contract.</w:t>
      </w:r>
    </w:p>
    <w:p w:rsidR="00000000" w:rsidDel="00000000" w:rsidP="00000000" w:rsidRDefault="00000000" w:rsidRPr="00000000" w14:paraId="00000E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instructed to prepare a Lease</w:t>
      </w:r>
    </w:p>
    <w:p w:rsidR="00000000" w:rsidDel="00000000" w:rsidP="00000000" w:rsidRDefault="00000000" w:rsidRPr="00000000" w14:paraId="00000E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obtain fire/liability insurance naming the Trust as an additional</w:t>
      </w:r>
    </w:p>
    <w:p w:rsidR="00000000" w:rsidDel="00000000" w:rsidP="00000000" w:rsidRDefault="00000000" w:rsidRPr="00000000" w14:paraId="00000E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insured/loss payee and submit the Lease Agreement for execution effective (insert date</w:t>
      </w:r>
    </w:p>
    <w:p w:rsidR="00000000" w:rsidDel="00000000" w:rsidP="00000000" w:rsidRDefault="00000000" w:rsidRPr="00000000" w14:paraId="00000E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property was titled into the Trust).</w:t>
      </w:r>
    </w:p>
    <w:p w:rsidR="00000000" w:rsidDel="00000000" w:rsidP="00000000" w:rsidRDefault="00000000" w:rsidRPr="00000000" w14:paraId="00000E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E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items were considered and passed unanimously, in accordance with</w:t>
      </w:r>
    </w:p>
    <w:p w:rsidR="00000000" w:rsidDel="00000000" w:rsidP="00000000" w:rsidRDefault="00000000" w:rsidRPr="00000000" w14:paraId="00000E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original Minutes 3, 4, 5, 6, and 7. There being no further business to come before this</w:t>
      </w:r>
    </w:p>
    <w:p w:rsidR="00000000" w:rsidDel="00000000" w:rsidP="00000000" w:rsidRDefault="00000000" w:rsidRPr="00000000" w14:paraId="00000E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meeting, on motion duly made, seconded, and carried, the meeting adjourned.</w:t>
      </w:r>
    </w:p>
    <w:p w:rsidR="00000000" w:rsidDel="00000000" w:rsidP="00000000" w:rsidRDefault="00000000" w:rsidRPr="00000000" w14:paraId="00000E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sample of the Lease Agreement has also been included in this section.</w:t>
      </w:r>
    </w:p>
    <w:p w:rsidR="00000000" w:rsidDel="00000000" w:rsidP="00000000" w:rsidRDefault="00000000" w:rsidRPr="00000000" w14:paraId="00000E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7</w:t>
      </w:r>
    </w:p>
    <w:p w:rsidR="00000000" w:rsidDel="00000000" w:rsidP="00000000" w:rsidRDefault="00000000" w:rsidRPr="00000000" w14:paraId="00000E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8863965</wp:posOffset>
            </wp:positionV>
            <wp:extent cx="5511800" cy="31750"/>
            <wp:effectExtent b="0" l="0" r="0" t="0"/>
            <wp:wrapNone/>
            <wp:docPr id="69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8</w:t>
      </w:r>
    </w:p>
    <w:p w:rsidR="00000000" w:rsidDel="00000000" w:rsidP="00000000" w:rsidRDefault="00000000" w:rsidRPr="00000000" w14:paraId="00000E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Authorization for Authorized Representative to Provide</w:t>
      </w:r>
    </w:p>
    <w:p w:rsidR="00000000" w:rsidDel="00000000" w:rsidP="00000000" w:rsidRDefault="00000000" w:rsidRPr="00000000" w14:paraId="00000E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303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Specific Services</w:t>
      </w:r>
    </w:p>
    <w:p w:rsidR="00000000" w:rsidDel="00000000" w:rsidP="00000000" w:rsidRDefault="00000000" w:rsidRPr="00000000" w14:paraId="00000E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200X).</w:t>
      </w:r>
    </w:p>
    <w:p w:rsidR="00000000" w:rsidDel="00000000" w:rsidP="00000000" w:rsidRDefault="00000000" w:rsidRPr="00000000" w14:paraId="00000E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item of business is the proposed authorization of (Authorized</w:t>
      </w:r>
    </w:p>
    <w:p w:rsidR="00000000" w:rsidDel="00000000" w:rsidP="00000000" w:rsidRDefault="00000000" w:rsidRPr="00000000" w14:paraId="00000E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Representative’s name and describe services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E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further authorize the Authorized Representative listed in</w:t>
      </w:r>
    </w:p>
    <w:p w:rsidR="00000000" w:rsidDel="00000000" w:rsidP="00000000" w:rsidRDefault="00000000" w:rsidRPr="00000000" w14:paraId="00000E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item (1) above to select the appropriate institutions with which to contract or obtain</w:t>
      </w:r>
    </w:p>
    <w:p w:rsidR="00000000" w:rsidDel="00000000" w:rsidP="00000000" w:rsidRDefault="00000000" w:rsidRPr="00000000" w14:paraId="00000E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(describe the services (or reiterate what was described above).</w:t>
      </w:r>
    </w:p>
    <w:p w:rsidR="00000000" w:rsidDel="00000000" w:rsidP="00000000" w:rsidRDefault="00000000" w:rsidRPr="00000000" w14:paraId="00000E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format could be used to establish utilities in the name of the Trust. An example would be phone</w:t>
      </w:r>
    </w:p>
    <w:p w:rsidR="00000000" w:rsidDel="00000000" w:rsidP="00000000" w:rsidRDefault="00000000" w:rsidRPr="00000000" w14:paraId="00000E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service, mailbox service, etc. Item (1) would be the Trustees name and the service would be “phone</w:t>
      </w:r>
    </w:p>
    <w:p w:rsidR="00000000" w:rsidDel="00000000" w:rsidP="00000000" w:rsidRDefault="00000000" w:rsidRPr="00000000" w14:paraId="00000E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service,” or “mail service,” etc. You might want to include the location of the service for clarity. Item (2)</w:t>
      </w:r>
    </w:p>
    <w:p w:rsidR="00000000" w:rsidDel="00000000" w:rsidP="00000000" w:rsidRDefault="00000000" w:rsidRPr="00000000" w14:paraId="00000E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would be “phone answering/voice message service,” “PMB 123,” etc. It really can be that simple.</w:t>
      </w:r>
    </w:p>
    <w:p w:rsidR="00000000" w:rsidDel="00000000" w:rsidP="00000000" w:rsidRDefault="00000000" w:rsidRPr="00000000" w14:paraId="00000E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8</w:t>
      </w:r>
    </w:p>
    <w:p w:rsidR="00000000" w:rsidDel="00000000" w:rsidP="00000000" w:rsidRDefault="00000000" w:rsidRPr="00000000" w14:paraId="00000E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8418195</wp:posOffset>
            </wp:positionV>
            <wp:extent cx="5511800" cy="31750"/>
            <wp:effectExtent b="0" l="0" r="0" t="0"/>
            <wp:wrapNone/>
            <wp:docPr id="67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9</w:t>
      </w:r>
    </w:p>
    <w:p w:rsidR="00000000" w:rsidDel="00000000" w:rsidP="00000000" w:rsidRDefault="00000000" w:rsidRPr="00000000" w14:paraId="00000E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Revocation of the Beneficial Interest in Trust</w:t>
      </w:r>
    </w:p>
    <w:p w:rsidR="00000000" w:rsidDel="00000000" w:rsidP="00000000" w:rsidRDefault="00000000" w:rsidRPr="00000000" w14:paraId="00000E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200X), with all the Trustees being present, by unanimous accord, the</w:t>
      </w:r>
    </w:p>
    <w:p w:rsidR="00000000" w:rsidDel="00000000" w:rsidP="00000000" w:rsidRDefault="00000000" w:rsidRPr="00000000" w14:paraId="00000E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was affirmed and ratified, vis:</w:t>
      </w:r>
    </w:p>
    <w:p w:rsidR="00000000" w:rsidDel="00000000" w:rsidP="00000000" w:rsidRDefault="00000000" w:rsidRPr="00000000" w14:paraId="00000E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That, the Trustees revoke the beneficial interest of (name of individual).</w:t>
      </w:r>
    </w:p>
    <w:p w:rsidR="00000000" w:rsidDel="00000000" w:rsidP="00000000" w:rsidRDefault="00000000" w:rsidRPr="00000000" w14:paraId="00000E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That, the Trust retains ownership of said property.</w:t>
      </w:r>
    </w:p>
    <w:p w:rsidR="00000000" w:rsidDel="00000000" w:rsidP="00000000" w:rsidRDefault="00000000" w:rsidRPr="00000000" w14:paraId="00000E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That, the revocable status is no longer valid.</w:t>
      </w:r>
    </w:p>
    <w:p w:rsidR="00000000" w:rsidDel="00000000" w:rsidP="00000000" w:rsidRDefault="00000000" w:rsidRPr="00000000" w14:paraId="00000E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9</w:t>
      </w:r>
    </w:p>
    <w:p w:rsidR="00000000" w:rsidDel="00000000" w:rsidP="00000000" w:rsidRDefault="00000000" w:rsidRPr="00000000" w14:paraId="00000E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E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E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10</w:t>
      </w:r>
    </w:p>
    <w:p w:rsidR="00000000" w:rsidDel="00000000" w:rsidP="00000000" w:rsidRDefault="00000000" w:rsidRPr="00000000" w14:paraId="00000E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Minutes</w:t>
      </w:r>
    </w:p>
    <w:p w:rsidR="00000000" w:rsidDel="00000000" w:rsidP="00000000" w:rsidRDefault="00000000" w:rsidRPr="00000000" w14:paraId="00000E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Other Property Exchange – Non-Real Estate Assets</w:t>
      </w:r>
    </w:p>
    <w:p w:rsidR="00000000" w:rsidDel="00000000" w:rsidP="00000000" w:rsidRDefault="00000000" w:rsidRPr="00000000" w14:paraId="00000E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this meeting, the Board of Trustees of (Name of Trust), held in (city/state) on</w:t>
      </w:r>
    </w:p>
    <w:p w:rsidR="00000000" w:rsidDel="00000000" w:rsidP="00000000" w:rsidRDefault="00000000" w:rsidRPr="00000000" w14:paraId="00000E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(day) of (month, 200X), with all the Trustees being present, by unanimous accord, the</w:t>
      </w:r>
    </w:p>
    <w:p w:rsidR="00000000" w:rsidDel="00000000" w:rsidP="00000000" w:rsidRDefault="00000000" w:rsidRPr="00000000" w14:paraId="00000E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was affirmed and ratified, vis:</w:t>
      </w:r>
    </w:p>
    <w:p w:rsidR="00000000" w:rsidDel="00000000" w:rsidP="00000000" w:rsidRDefault="00000000" w:rsidRPr="00000000" w14:paraId="00000E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E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have authorized the Authorized Representative to warehouse</w:t>
      </w:r>
    </w:p>
    <w:p w:rsidR="00000000" w:rsidDel="00000000" w:rsidP="00000000" w:rsidRDefault="00000000" w:rsidRPr="00000000" w14:paraId="00000E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Trust’s non-Real Estate property wherever the Authorized Representative deems to</w:t>
      </w:r>
    </w:p>
    <w:p w:rsidR="00000000" w:rsidDel="00000000" w:rsidP="00000000" w:rsidRDefault="00000000" w:rsidRPr="00000000" w14:paraId="00000E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the safest and most convenient location to manage said property.</w:t>
      </w:r>
    </w:p>
    <w:p w:rsidR="00000000" w:rsidDel="00000000" w:rsidP="00000000" w:rsidRDefault="00000000" w:rsidRPr="00000000" w14:paraId="00000E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E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Authorized Representative is directed or charged to provide the</w:t>
      </w:r>
    </w:p>
    <w:p w:rsidR="00000000" w:rsidDel="00000000" w:rsidP="00000000" w:rsidRDefault="00000000" w:rsidRPr="00000000" w14:paraId="00000E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with an updated, itemized inventory on Schedule “A” and any revisions to said</w:t>
      </w:r>
    </w:p>
    <w:p w:rsidR="00000000" w:rsidDel="00000000" w:rsidP="00000000" w:rsidRDefault="00000000" w:rsidRPr="00000000" w14:paraId="00000E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schedule within the Trust Minutes Book.</w:t>
      </w:r>
    </w:p>
    <w:p w:rsidR="00000000" w:rsidDel="00000000" w:rsidP="00000000" w:rsidRDefault="00000000" w:rsidRPr="00000000" w14:paraId="00000E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E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accepting non-Real Estate property into the Trust requires Board</w:t>
      </w:r>
    </w:p>
    <w:p w:rsidR="00000000" w:rsidDel="00000000" w:rsidP="00000000" w:rsidRDefault="00000000" w:rsidRPr="00000000" w14:paraId="00000E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Trustees’ acceptance.</w:t>
      </w:r>
    </w:p>
    <w:p w:rsidR="00000000" w:rsidDel="00000000" w:rsidP="00000000" w:rsidRDefault="00000000" w:rsidRPr="00000000" w14:paraId="00000E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E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E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Schedule “A”, enter – BEGINNING INVENTORY.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a Private Property Bill-of-Exchange Contract and Agreement to</w:t>
      </w:r>
    </w:p>
    <w:p w:rsidR="00000000" w:rsidDel="00000000" w:rsidP="00000000" w:rsidRDefault="00000000" w:rsidRPr="00000000" w14:paraId="00000E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for all schedule “A” assets exchanged into the Trust by Exchangers.</w:t>
      </w:r>
    </w:p>
    <w:p w:rsidR="00000000" w:rsidDel="00000000" w:rsidP="00000000" w:rsidRDefault="00000000" w:rsidRPr="00000000" w14:paraId="00000E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this meeting, on motion duly</w:t>
      </w:r>
    </w:p>
    <w:p w:rsidR="00000000" w:rsidDel="00000000" w:rsidP="00000000" w:rsidRDefault="00000000" w:rsidRPr="00000000" w14:paraId="00000E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made, seconded, and carried, the meeting adjourned.</w:t>
      </w:r>
    </w:p>
    <w:p w:rsidR="00000000" w:rsidDel="00000000" w:rsidP="00000000" w:rsidRDefault="00000000" w:rsidRPr="00000000" w14:paraId="00000E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E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E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E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It is recommended that you use computer tracking whenever possible if you have a large inventory list.</w:t>
      </w:r>
    </w:p>
    <w:p w:rsidR="00000000" w:rsidDel="00000000" w:rsidP="00000000" w:rsidRDefault="00000000" w:rsidRPr="00000000" w14:paraId="00000E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Also, you should consider using video/digital records whenever possible for insurance purposes.</w:t>
      </w:r>
    </w:p>
    <w:p w:rsidR="00000000" w:rsidDel="00000000" w:rsidP="00000000" w:rsidRDefault="00000000" w:rsidRPr="00000000" w14:paraId="00000E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10</w:t>
      </w:r>
    </w:p>
    <w:p w:rsidR="00000000" w:rsidDel="00000000" w:rsidP="00000000" w:rsidRDefault="00000000" w:rsidRPr="00000000" w14:paraId="00000F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8715375</wp:posOffset>
            </wp:positionV>
            <wp:extent cx="5511800" cy="31750"/>
            <wp:effectExtent b="0" l="0" r="0" t="0"/>
            <wp:wrapNone/>
            <wp:docPr id="7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11</w:t>
      </w:r>
    </w:p>
    <w:p w:rsidR="00000000" w:rsidDel="00000000" w:rsidP="00000000" w:rsidRDefault="00000000" w:rsidRPr="00000000" w14:paraId="00000F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Appointment of a Trustee</w:t>
      </w:r>
    </w:p>
    <w:p w:rsidR="00000000" w:rsidDel="00000000" w:rsidP="00000000" w:rsidRDefault="00000000" w:rsidRPr="00000000" w14:paraId="00000F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399" w:lineRule="auto"/>
        <w:ind w:left="29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Minutes of Meeting of</w:t>
      </w:r>
    </w:p>
    <w:p w:rsidR="00000000" w:rsidDel="00000000" w:rsidP="00000000" w:rsidRDefault="00000000" w:rsidRPr="00000000" w14:paraId="00000F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 Irrevocable Express Trust Organization)</w:t>
      </w:r>
    </w:p>
    <w:p w:rsidR="00000000" w:rsidDel="00000000" w:rsidP="00000000" w:rsidRDefault="00000000" w:rsidRPr="00000000" w14:paraId="00000F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Time:</w:t>
      </w:r>
    </w:p>
    <w:p w:rsidR="00000000" w:rsidDel="00000000" w:rsidP="00000000" w:rsidRDefault="00000000" w:rsidRPr="00000000" w14:paraId="00000F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</w:t>
      </w:r>
    </w:p>
    <w:p w:rsidR="00000000" w:rsidDel="00000000" w:rsidP="00000000" w:rsidRDefault="00000000" w:rsidRPr="00000000" w14:paraId="00000F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Persons Present:</w:t>
      </w:r>
    </w:p>
    <w:p w:rsidR="00000000" w:rsidDel="00000000" w:rsidP="00000000" w:rsidRDefault="00000000" w:rsidRPr="00000000" w14:paraId="00000F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Discussed:</w:t>
      </w:r>
    </w:p>
    <w:p w:rsidR="00000000" w:rsidDel="00000000" w:rsidP="00000000" w:rsidRDefault="00000000" w:rsidRPr="00000000" w14:paraId="00000F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F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Trustee(s) met with (name of person) regarding his appointment as</w:t>
      </w:r>
    </w:p>
    <w:p w:rsidR="00000000" w:rsidDel="00000000" w:rsidP="00000000" w:rsidRDefault="00000000" w:rsidRPr="00000000" w14:paraId="00000F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the Trust.</w:t>
      </w:r>
    </w:p>
    <w:p w:rsidR="00000000" w:rsidDel="00000000" w:rsidP="00000000" w:rsidRDefault="00000000" w:rsidRPr="00000000" w14:paraId="00000F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F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discussion, it was mutually agreed that; (name of person) would</w:t>
      </w:r>
    </w:p>
    <w:p w:rsidR="00000000" w:rsidDel="00000000" w:rsidP="00000000" w:rsidRDefault="00000000" w:rsidRPr="00000000" w14:paraId="00000F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 the appointment as Trustee by contract.</w:t>
      </w:r>
    </w:p>
    <w:p w:rsidR="00000000" w:rsidDel="00000000" w:rsidP="00000000" w:rsidRDefault="00000000" w:rsidRPr="00000000" w14:paraId="00000F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F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following action was taken as a result of that agreement.</w:t>
      </w:r>
    </w:p>
    <w:p w:rsidR="00000000" w:rsidDel="00000000" w:rsidP="00000000" w:rsidRDefault="00000000" w:rsidRPr="00000000" w14:paraId="00000F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F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 Agreement was signed, Letter of Acceptance was signed, and these minutes</w:t>
      </w:r>
    </w:p>
    <w:p w:rsidR="00000000" w:rsidDel="00000000" w:rsidP="00000000" w:rsidRDefault="00000000" w:rsidRPr="00000000" w14:paraId="00000F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were entered into the Trust records.</w:t>
      </w:r>
    </w:p>
    <w:p w:rsidR="00000000" w:rsidDel="00000000" w:rsidP="00000000" w:rsidRDefault="00000000" w:rsidRPr="00000000" w14:paraId="00000F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the Officers of the Trust, the</w:t>
      </w:r>
    </w:p>
    <w:p w:rsidR="00000000" w:rsidDel="00000000" w:rsidP="00000000" w:rsidRDefault="00000000" w:rsidRPr="00000000" w14:paraId="00000F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meeting was adjourned.</w:t>
      </w:r>
    </w:p>
    <w:p w:rsidR="00000000" w:rsidDel="00000000" w:rsidP="00000000" w:rsidRDefault="00000000" w:rsidRPr="00000000" w14:paraId="00000F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F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F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11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 of Trust.</w:t>
      </w:r>
    </w:p>
    <w:p w:rsidR="00000000" w:rsidDel="00000000" w:rsidP="00000000" w:rsidRDefault="00000000" w:rsidRPr="00000000" w14:paraId="00000F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11</w:t>
      </w:r>
    </w:p>
    <w:p w:rsidR="00000000" w:rsidDel="00000000" w:rsidP="00000000" w:rsidRDefault="00000000" w:rsidRPr="00000000" w14:paraId="00000F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71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5417820</wp:posOffset>
            </wp:positionH>
            <wp:positionV relativeFrom="page">
              <wp:posOffset>2127250</wp:posOffset>
            </wp:positionV>
            <wp:extent cx="136525" cy="38100"/>
            <wp:effectExtent b="0" l="0" r="0" t="0"/>
            <wp:wrapNone/>
            <wp:docPr id="1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8863965</wp:posOffset>
            </wp:positionV>
            <wp:extent cx="5511800" cy="31750"/>
            <wp:effectExtent b="0" l="0" r="0" t="0"/>
            <wp:wrapNone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12</w:t>
      </w:r>
    </w:p>
    <w:p w:rsidR="00000000" w:rsidDel="00000000" w:rsidP="00000000" w:rsidRDefault="00000000" w:rsidRPr="00000000" w14:paraId="00000F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General</w:t>
      </w:r>
    </w:p>
    <w:p w:rsidR="00000000" w:rsidDel="00000000" w:rsidP="00000000" w:rsidRDefault="00000000" w:rsidRPr="00000000" w14:paraId="00000F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82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Minutes of Meeting of</w:t>
      </w:r>
    </w:p>
    <w:p w:rsidR="00000000" w:rsidDel="00000000" w:rsidP="00000000" w:rsidRDefault="00000000" w:rsidRPr="00000000" w14:paraId="00000F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F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 Irrevocable Express Trust Organization)</w:t>
      </w:r>
    </w:p>
    <w:p w:rsidR="00000000" w:rsidDel="00000000" w:rsidP="00000000" w:rsidRDefault="00000000" w:rsidRPr="00000000" w14:paraId="00000F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Time:</w:t>
      </w:r>
    </w:p>
    <w:p w:rsidR="00000000" w:rsidDel="00000000" w:rsidP="00000000" w:rsidRDefault="00000000" w:rsidRPr="00000000" w14:paraId="00000F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</w:t>
      </w:r>
    </w:p>
    <w:p w:rsidR="00000000" w:rsidDel="00000000" w:rsidP="00000000" w:rsidRDefault="00000000" w:rsidRPr="00000000" w14:paraId="00000F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Persons Present:</w:t>
      </w:r>
    </w:p>
    <w:p w:rsidR="00000000" w:rsidDel="00000000" w:rsidP="00000000" w:rsidRDefault="00000000" w:rsidRPr="00000000" w14:paraId="00000F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Discussed:</w:t>
      </w:r>
    </w:p>
    <w:p w:rsidR="00000000" w:rsidDel="00000000" w:rsidP="00000000" w:rsidRDefault="00000000" w:rsidRPr="00000000" w14:paraId="00000F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Discussion it was mutually agreed that: (detail what was agreed to).</w:t>
      </w:r>
    </w:p>
    <w:p w:rsidR="00000000" w:rsidDel="00000000" w:rsidP="00000000" w:rsidRDefault="00000000" w:rsidRPr="00000000" w14:paraId="00000F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the Officers of the Trust, the meeting was</w:t>
      </w:r>
    </w:p>
    <w:p w:rsidR="00000000" w:rsidDel="00000000" w:rsidP="00000000" w:rsidRDefault="00000000" w:rsidRPr="00000000" w14:paraId="00000F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adjourned.</w:t>
      </w:r>
    </w:p>
    <w:p w:rsidR="00000000" w:rsidDel="00000000" w:rsidP="00000000" w:rsidRDefault="00000000" w:rsidRPr="00000000" w14:paraId="00000F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F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F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12</w:t>
      </w:r>
    </w:p>
    <w:p w:rsidR="00000000" w:rsidDel="00000000" w:rsidP="00000000" w:rsidRDefault="00000000" w:rsidRPr="00000000" w14:paraId="00000F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13</w:t>
      </w:r>
    </w:p>
    <w:p w:rsidR="00000000" w:rsidDel="00000000" w:rsidP="00000000" w:rsidRDefault="00000000" w:rsidRPr="00000000" w14:paraId="00000F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Office Lease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perscript"/>
          <w:rtl w:val="0"/>
        </w:rPr>
        <w:t xml:space="preserve">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82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Minutes of Meeting of</w:t>
      </w:r>
    </w:p>
    <w:p w:rsidR="00000000" w:rsidDel="00000000" w:rsidP="00000000" w:rsidRDefault="00000000" w:rsidRPr="00000000" w14:paraId="00000F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F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 Irrevocable Express Trust Organization)</w:t>
      </w:r>
    </w:p>
    <w:p w:rsidR="00000000" w:rsidDel="00000000" w:rsidP="00000000" w:rsidRDefault="00000000" w:rsidRPr="00000000" w14:paraId="00000F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Time:</w:t>
      </w:r>
    </w:p>
    <w:p w:rsidR="00000000" w:rsidDel="00000000" w:rsidP="00000000" w:rsidRDefault="00000000" w:rsidRPr="00000000" w14:paraId="00000F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</w:t>
      </w:r>
    </w:p>
    <w:p w:rsidR="00000000" w:rsidDel="00000000" w:rsidP="00000000" w:rsidRDefault="00000000" w:rsidRPr="00000000" w14:paraId="00000F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Persons Present:</w:t>
      </w:r>
    </w:p>
    <w:p w:rsidR="00000000" w:rsidDel="00000000" w:rsidP="00000000" w:rsidRDefault="00000000" w:rsidRPr="00000000" w14:paraId="00000F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Discussed:</w:t>
      </w:r>
    </w:p>
    <w:p w:rsidR="00000000" w:rsidDel="00000000" w:rsidP="00000000" w:rsidRDefault="00000000" w:rsidRPr="00000000" w14:paraId="00000F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F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Trustees met with (name of Authorized Representative) regarding his</w:t>
      </w:r>
    </w:p>
    <w:p w:rsidR="00000000" w:rsidDel="00000000" w:rsidP="00000000" w:rsidRDefault="00000000" w:rsidRPr="00000000" w14:paraId="00000F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proposal to lease office space and equipment from (name of Trust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for use in his</w:t>
      </w:r>
    </w:p>
    <w:p w:rsidR="00000000" w:rsidDel="00000000" w:rsidP="00000000" w:rsidRDefault="00000000" w:rsidRPr="00000000" w14:paraId="00000F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business.</w:t>
      </w:r>
    </w:p>
    <w:p w:rsidR="00000000" w:rsidDel="00000000" w:rsidP="00000000" w:rsidRDefault="00000000" w:rsidRPr="00000000" w14:paraId="00000F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F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 discussion, it was mutually agreed that (name of Authorized Representative)</w:t>
      </w:r>
    </w:p>
    <w:p w:rsidR="00000000" w:rsidDel="00000000" w:rsidP="00000000" w:rsidRDefault="00000000" w:rsidRPr="00000000" w14:paraId="00000F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(name of Trust) agreed that the lease agreement would be satisfactory as outlined in</w:t>
      </w:r>
    </w:p>
    <w:p w:rsidR="00000000" w:rsidDel="00000000" w:rsidP="00000000" w:rsidRDefault="00000000" w:rsidRPr="00000000" w14:paraId="00000F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attached lease agreement.</w:t>
      </w:r>
    </w:p>
    <w:p w:rsidR="00000000" w:rsidDel="00000000" w:rsidP="00000000" w:rsidRDefault="00000000" w:rsidRPr="00000000" w14:paraId="00000F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F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following action was taken as a result of that agreement. A Leasing</w:t>
      </w:r>
    </w:p>
    <w:p w:rsidR="00000000" w:rsidDel="00000000" w:rsidP="00000000" w:rsidRDefault="00000000" w:rsidRPr="00000000" w14:paraId="00000F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 was signed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the Proposal Letter was filed, and these minutes were filed in</w:t>
      </w:r>
    </w:p>
    <w:p w:rsidR="00000000" w:rsidDel="00000000" w:rsidP="00000000" w:rsidRDefault="00000000" w:rsidRPr="00000000" w14:paraId="00000F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 records reflecting the action taken.</w:t>
      </w:r>
    </w:p>
    <w:p w:rsidR="00000000" w:rsidDel="00000000" w:rsidP="00000000" w:rsidRDefault="00000000" w:rsidRPr="00000000" w14:paraId="00000F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further business to come before the Officers of the Trust, the meeting was</w:t>
      </w:r>
    </w:p>
    <w:p w:rsidR="00000000" w:rsidDel="00000000" w:rsidP="00000000" w:rsidRDefault="00000000" w:rsidRPr="00000000" w14:paraId="00000F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adjourned.</w:t>
      </w:r>
    </w:p>
    <w:p w:rsidR="00000000" w:rsidDel="00000000" w:rsidP="00000000" w:rsidRDefault="00000000" w:rsidRPr="00000000" w14:paraId="00000F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F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F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Trust Officer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F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0F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12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format is used when one Trust is leasing to a second Trust, but it can be modified for other entities.</w:t>
      </w:r>
    </w:p>
    <w:p w:rsidR="00000000" w:rsidDel="00000000" w:rsidP="00000000" w:rsidRDefault="00000000" w:rsidRPr="00000000" w14:paraId="00000F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13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name of the Trust that is being leased from, goes here.</w:t>
      </w:r>
    </w:p>
    <w:p w:rsidR="00000000" w:rsidDel="00000000" w:rsidP="00000000" w:rsidRDefault="00000000" w:rsidRPr="00000000" w14:paraId="00000F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14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sample of this document has also been included in this section.</w:t>
      </w:r>
    </w:p>
    <w:p w:rsidR="00000000" w:rsidDel="00000000" w:rsidP="00000000" w:rsidRDefault="00000000" w:rsidRPr="00000000" w14:paraId="00000F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might appear confusing because, as Trustee, you may be the Trustee of both Trusts involved in the</w:t>
      </w:r>
    </w:p>
    <w:p w:rsidR="00000000" w:rsidDel="00000000" w:rsidP="00000000" w:rsidRDefault="00000000" w:rsidRPr="00000000" w14:paraId="00000F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leasing arrangement. The trustee may delegate the power to an authorized representative to sign for the</w:t>
      </w:r>
    </w:p>
    <w:p w:rsidR="00000000" w:rsidDel="00000000" w:rsidP="00000000" w:rsidRDefault="00000000" w:rsidRPr="00000000" w14:paraId="00000F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Lessee. This method is used to create a throwaway Trust and further minimize liability of the Lessee Trust.</w:t>
      </w:r>
    </w:p>
    <w:p w:rsidR="00000000" w:rsidDel="00000000" w:rsidP="00000000" w:rsidRDefault="00000000" w:rsidRPr="00000000" w14:paraId="00000F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13</w:t>
      </w:r>
    </w:p>
    <w:p w:rsidR="00000000" w:rsidDel="00000000" w:rsidP="00000000" w:rsidRDefault="00000000" w:rsidRPr="00000000" w14:paraId="00000F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7935594</wp:posOffset>
            </wp:positionV>
            <wp:extent cx="5511800" cy="31750"/>
            <wp:effectExtent b="0" l="0" r="0" t="0"/>
            <wp:wrapNone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14</w:t>
      </w:r>
    </w:p>
    <w:p w:rsidR="00000000" w:rsidDel="00000000" w:rsidP="00000000" w:rsidRDefault="00000000" w:rsidRPr="00000000" w14:paraId="00000F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Trustee Resignation</w:t>
      </w:r>
    </w:p>
    <w:p w:rsidR="00000000" w:rsidDel="00000000" w:rsidP="00000000" w:rsidRDefault="00000000" w:rsidRPr="00000000" w14:paraId="00000F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82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Minutes of Meeting of</w:t>
      </w:r>
    </w:p>
    <w:p w:rsidR="00000000" w:rsidDel="00000000" w:rsidP="00000000" w:rsidRDefault="00000000" w:rsidRPr="00000000" w14:paraId="00000F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F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 Irrevocable Express Trust Organization)</w:t>
      </w:r>
    </w:p>
    <w:p w:rsidR="00000000" w:rsidDel="00000000" w:rsidP="00000000" w:rsidRDefault="00000000" w:rsidRPr="00000000" w14:paraId="00000F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Whom It May Concern:</w:t>
      </w:r>
    </w:p>
    <w:p w:rsidR="00000000" w:rsidDel="00000000" w:rsidP="00000000" w:rsidRDefault="00000000" w:rsidRPr="00000000" w14:paraId="00000F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Regarding the Resignation of (name of person), from the Board of Trustees, of</w:t>
      </w:r>
    </w:p>
    <w:p w:rsidR="00000000" w:rsidDel="00000000" w:rsidP="00000000" w:rsidRDefault="00000000" w:rsidRPr="00000000" w14:paraId="00000F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Trust), an Irrevocable Express Trust Organization created on (day) of (month,</w:t>
      </w:r>
    </w:p>
    <w:p w:rsidR="00000000" w:rsidDel="00000000" w:rsidP="00000000" w:rsidRDefault="00000000" w:rsidRPr="00000000" w14:paraId="00000F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200X).</w:t>
      </w:r>
    </w:p>
    <w:p w:rsidR="00000000" w:rsidDel="00000000" w:rsidP="00000000" w:rsidRDefault="00000000" w:rsidRPr="00000000" w14:paraId="00000F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undersigned herein confirms that he/she has resigned from the Board of</w:t>
      </w:r>
    </w:p>
    <w:p w:rsidR="00000000" w:rsidDel="00000000" w:rsidP="00000000" w:rsidRDefault="00000000" w:rsidRPr="00000000" w14:paraId="00000F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Trustees of said Trust Organization effective on the date shown below.</w:t>
      </w:r>
    </w:p>
    <w:p w:rsidR="00000000" w:rsidDel="00000000" w:rsidP="00000000" w:rsidRDefault="00000000" w:rsidRPr="00000000" w14:paraId="00000F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Co-Trustee, (name of person), is herein notified of this resignation, and shall</w:t>
      </w:r>
    </w:p>
    <w:p w:rsidR="00000000" w:rsidDel="00000000" w:rsidP="00000000" w:rsidRDefault="00000000" w:rsidRPr="00000000" w14:paraId="00000F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appoint the next Successor Trustee, as may be named in the Trust Organization</w:t>
      </w:r>
    </w:p>
    <w:p w:rsidR="00000000" w:rsidDel="00000000" w:rsidP="00000000" w:rsidRDefault="00000000" w:rsidRPr="00000000" w14:paraId="00000F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Schedules Book. The Successor Trustee shall immediately, upon acceptance of his/her</w:t>
      </w:r>
    </w:p>
    <w:p w:rsidR="00000000" w:rsidDel="00000000" w:rsidP="00000000" w:rsidRDefault="00000000" w:rsidRPr="00000000" w14:paraId="00000F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appointment, become a full member of the Board of Trustees of said Trust Organization</w:t>
      </w:r>
    </w:p>
    <w:p w:rsidR="00000000" w:rsidDel="00000000" w:rsidP="00000000" w:rsidRDefault="00000000" w:rsidRPr="00000000" w14:paraId="00000F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be fully empowered to exercise all the powers and authorities granted to the Trustees</w:t>
      </w:r>
    </w:p>
    <w:p w:rsidR="00000000" w:rsidDel="00000000" w:rsidP="00000000" w:rsidRDefault="00000000" w:rsidRPr="00000000" w14:paraId="00000F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the Contract and Declaration of Trust.</w:t>
      </w:r>
    </w:p>
    <w:p w:rsidR="00000000" w:rsidDel="00000000" w:rsidP="00000000" w:rsidRDefault="00000000" w:rsidRPr="00000000" w14:paraId="00000F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 our hand this (#) day of (month), 200X.</w:t>
      </w:r>
    </w:p>
    <w:p w:rsidR="00000000" w:rsidDel="00000000" w:rsidP="00000000" w:rsidRDefault="00000000" w:rsidRPr="00000000" w14:paraId="00000F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F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Resigning Trustee</w:t>
      </w:r>
    </w:p>
    <w:p w:rsidR="00000000" w:rsidDel="00000000" w:rsidP="00000000" w:rsidRDefault="00000000" w:rsidRPr="00000000" w14:paraId="00000F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F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14</w:t>
      </w:r>
    </w:p>
    <w:p w:rsidR="00000000" w:rsidDel="00000000" w:rsidP="00000000" w:rsidRDefault="00000000" w:rsidRPr="00000000" w14:paraId="00000F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Sample 15</w:t>
      </w:r>
    </w:p>
    <w:p w:rsidR="00000000" w:rsidDel="00000000" w:rsidP="00000000" w:rsidRDefault="00000000" w:rsidRPr="00000000" w14:paraId="00000F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Hiring of Treasurer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perscript"/>
          <w:rtl w:val="0"/>
        </w:rPr>
        <w:t xml:space="preserve">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82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Minutes of Meeting of</w:t>
      </w:r>
    </w:p>
    <w:p w:rsidR="00000000" w:rsidDel="00000000" w:rsidP="00000000" w:rsidRDefault="00000000" w:rsidRPr="00000000" w14:paraId="00000F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F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(An Irrevocable Express Trust Organization)</w:t>
      </w:r>
    </w:p>
    <w:p w:rsidR="00000000" w:rsidDel="00000000" w:rsidP="00000000" w:rsidRDefault="00000000" w:rsidRPr="00000000" w14:paraId="00000F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Whom It May Concern:</w:t>
      </w:r>
    </w:p>
    <w:p w:rsidR="00000000" w:rsidDel="00000000" w:rsidP="00000000" w:rsidRDefault="00000000" w:rsidRPr="00000000" w14:paraId="00000F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Regarding the hiring of a Company Treasure.</w:t>
      </w:r>
    </w:p>
    <w:p w:rsidR="00000000" w:rsidDel="00000000" w:rsidP="00000000" w:rsidRDefault="00000000" w:rsidRPr="00000000" w14:paraId="00000F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undersigned Trustee, acting within the powers and authorities granted by the</w:t>
      </w:r>
    </w:p>
    <w:p w:rsidR="00000000" w:rsidDel="00000000" w:rsidP="00000000" w:rsidRDefault="00000000" w:rsidRPr="00000000" w14:paraId="00000F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of Trustees, took the following action.</w:t>
      </w:r>
    </w:p>
    <w:p w:rsidR="00000000" w:rsidDel="00000000" w:rsidP="00000000" w:rsidRDefault="00000000" w:rsidRPr="00000000" w14:paraId="00000F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F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Trustee, having determined there was need for additional staff to help</w:t>
      </w:r>
    </w:p>
    <w:p w:rsidR="00000000" w:rsidDel="00000000" w:rsidP="00000000" w:rsidRDefault="00000000" w:rsidRPr="00000000" w14:paraId="00000F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company bookkeeping, accounting, and day-to-day business, appointed (name of</w:t>
      </w:r>
    </w:p>
    <w:p w:rsidR="00000000" w:rsidDel="00000000" w:rsidP="00000000" w:rsidRDefault="00000000" w:rsidRPr="00000000" w14:paraId="00000F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to serve as Company Treasurer.</w:t>
      </w:r>
    </w:p>
    <w:p w:rsidR="00000000" w:rsidDel="00000000" w:rsidP="00000000" w:rsidRDefault="00000000" w:rsidRPr="00000000" w14:paraId="00000F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F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Further, it was determined that the above named individual shall be paid</w:t>
      </w:r>
    </w:p>
    <w:p w:rsidR="00000000" w:rsidDel="00000000" w:rsidP="00000000" w:rsidRDefault="00000000" w:rsidRPr="00000000" w14:paraId="00000F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Company funds according to the terms of a contract to be negotiated and executed</w:t>
      </w:r>
    </w:p>
    <w:p w:rsidR="00000000" w:rsidDel="00000000" w:rsidP="00000000" w:rsidRDefault="00000000" w:rsidRPr="00000000" w14:paraId="00000F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between the Trustee and said individual/firm</w:t>
      </w:r>
    </w:p>
    <w:p w:rsidR="00000000" w:rsidDel="00000000" w:rsidP="00000000" w:rsidRDefault="00000000" w:rsidRPr="00000000" w14:paraId="00000F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being no more business to come before the Trustee at this time, the</w:t>
      </w:r>
    </w:p>
    <w:p w:rsidR="00000000" w:rsidDel="00000000" w:rsidP="00000000" w:rsidRDefault="00000000" w:rsidRPr="00000000" w14:paraId="00000F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Executive Secretary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was instructed to enter a record of this action in the company</w:t>
      </w:r>
    </w:p>
    <w:p w:rsidR="00000000" w:rsidDel="00000000" w:rsidP="00000000" w:rsidRDefault="00000000" w:rsidRPr="00000000" w14:paraId="00000F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 Book.</w:t>
      </w:r>
    </w:p>
    <w:p w:rsidR="00000000" w:rsidDel="00000000" w:rsidP="00000000" w:rsidRDefault="00000000" w:rsidRPr="00000000" w14:paraId="00000F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F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Wayne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F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Q. Public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Trustee</w:t>
      </w:r>
    </w:p>
    <w:p w:rsidR="00000000" w:rsidDel="00000000" w:rsidP="00000000" w:rsidRDefault="00000000" w:rsidRPr="00000000" w14:paraId="00000F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Acceptance</w:t>
      </w:r>
    </w:p>
    <w:p w:rsidR="00000000" w:rsidDel="00000000" w:rsidP="00000000" w:rsidRDefault="00000000" w:rsidRPr="00000000" w14:paraId="00000F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I, __________________ do understand the duties, powers and limitations of the</w:t>
      </w:r>
    </w:p>
    <w:p w:rsidR="00000000" w:rsidDel="00000000" w:rsidP="00000000" w:rsidRDefault="00000000" w:rsidRPr="00000000" w14:paraId="00000F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 and do hereby accept this appointment as Treasurer of the above named Trust</w:t>
      </w:r>
    </w:p>
    <w:p w:rsidR="00000000" w:rsidDel="00000000" w:rsidP="00000000" w:rsidRDefault="00000000" w:rsidRPr="00000000" w14:paraId="00000F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this (#) day of (month, 200X)</w:t>
      </w:r>
    </w:p>
    <w:p w:rsidR="00000000" w:rsidDel="00000000" w:rsidP="00000000" w:rsidRDefault="00000000" w:rsidRPr="00000000" w14:paraId="00000F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F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</w:t>
      </w:r>
    </w:p>
    <w:p w:rsidR="00000000" w:rsidDel="00000000" w:rsidP="00000000" w:rsidRDefault="00000000" w:rsidRPr="00000000" w14:paraId="00000F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16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This form can be modified to appoint/hire any other officer as well.</w:t>
      </w:r>
    </w:p>
    <w:p w:rsidR="00000000" w:rsidDel="00000000" w:rsidP="00000000" w:rsidRDefault="00000000" w:rsidRPr="00000000" w14:paraId="00000F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17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name inserted here could be an individual, another trust, or a firm.</w:t>
      </w:r>
    </w:p>
    <w:p w:rsidR="00000000" w:rsidDel="00000000" w:rsidP="00000000" w:rsidRDefault="00000000" w:rsidRPr="00000000" w14:paraId="00000F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18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you can see, this format presumes that an Executive Secretary has been hired to handle the Trust’s</w:t>
      </w:r>
    </w:p>
    <w:p w:rsidR="00000000" w:rsidDel="00000000" w:rsidP="00000000" w:rsidRDefault="00000000" w:rsidRPr="00000000" w14:paraId="00000F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Records. This paragraph can be modified if there is no Executive Secretary.</w:t>
      </w:r>
    </w:p>
    <w:p w:rsidR="00000000" w:rsidDel="00000000" w:rsidP="00000000" w:rsidRDefault="00000000" w:rsidRPr="00000000" w14:paraId="00000F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Minutes of Meetings — Sample 15</w:t>
      </w:r>
    </w:p>
    <w:p w:rsidR="00000000" w:rsidDel="00000000" w:rsidP="00000000" w:rsidRDefault="00000000" w:rsidRPr="00000000" w14:paraId="00000F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1130300</wp:posOffset>
            </wp:positionH>
            <wp:positionV relativeFrom="page">
              <wp:posOffset>8294369</wp:posOffset>
            </wp:positionV>
            <wp:extent cx="5511800" cy="31750"/>
            <wp:effectExtent b="0" l="0" r="0" t="0"/>
            <wp:wrapNone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Record Notice</w:t>
      </w:r>
    </w:p>
    <w:p w:rsidR="00000000" w:rsidDel="00000000" w:rsidP="00000000" w:rsidRDefault="00000000" w:rsidRPr="00000000" w14:paraId="00000F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recorded, return to:</w:t>
      </w:r>
    </w:p>
    <w:p w:rsidR="00000000" w:rsidDel="00000000" w:rsidP="00000000" w:rsidRDefault="00000000" w:rsidRPr="00000000" w14:paraId="00000F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F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File #:</w:t>
      </w:r>
    </w:p>
    <w:p w:rsidR="00000000" w:rsidDel="00000000" w:rsidP="00000000" w:rsidRDefault="00000000" w:rsidRPr="00000000" w14:paraId="00000F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MOTOR VEHICLE PROPERTY LEASE</w:t>
      </w:r>
    </w:p>
    <w:p w:rsidR="00000000" w:rsidDel="00000000" w:rsidP="00000000" w:rsidRDefault="00000000" w:rsidRPr="00000000" w14:paraId="00000F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794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CONTRACT &amp; AGREEMENT</w:t>
      </w:r>
    </w:p>
    <w:p w:rsidR="00000000" w:rsidDel="00000000" w:rsidP="00000000" w:rsidRDefault="00000000" w:rsidRPr="00000000" w14:paraId="00000F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contract is dated this (#) day of (month), 200X, by and between (name of Trust) of</w:t>
      </w:r>
    </w:p>
    <w:p w:rsidR="00000000" w:rsidDel="00000000" w:rsidP="00000000" w:rsidRDefault="00000000" w:rsidRPr="00000000" w14:paraId="00000F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(Trust address), hereafter known as “Lessor” and (name of Trust) of (Trust address), hereafter</w:t>
      </w:r>
    </w:p>
    <w:p w:rsidR="00000000" w:rsidDel="00000000" w:rsidP="00000000" w:rsidRDefault="00000000" w:rsidRPr="00000000" w14:paraId="00000F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known as “Lessee”.</w:t>
      </w:r>
    </w:p>
    <w:p w:rsidR="00000000" w:rsidDel="00000000" w:rsidP="00000000" w:rsidRDefault="00000000" w:rsidRPr="00000000" w14:paraId="00000F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Lessor and Lessee reserve all rights to the Course of the Common Law, without</w:t>
      </w:r>
    </w:p>
    <w:p w:rsidR="00000000" w:rsidDel="00000000" w:rsidP="00000000" w:rsidRDefault="00000000" w:rsidRPr="00000000" w14:paraId="00000F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prejudice, and come together this date in this two party contractual relationship to lease the</w:t>
      </w:r>
    </w:p>
    <w:p w:rsidR="00000000" w:rsidDel="00000000" w:rsidP="00000000" w:rsidRDefault="00000000" w:rsidRPr="00000000" w14:paraId="00000F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described property. The Lessor does hereby lease to the Lessee the following</w:t>
      </w:r>
    </w:p>
    <w:p w:rsidR="00000000" w:rsidDel="00000000" w:rsidP="00000000" w:rsidRDefault="00000000" w:rsidRPr="00000000" w14:paraId="00000F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described Motor Vehicle with the appurtenances, situated in the State of (name of State).</w:t>
      </w:r>
    </w:p>
    <w:p w:rsidR="00000000" w:rsidDel="00000000" w:rsidP="00000000" w:rsidRDefault="00000000" w:rsidRPr="00000000" w14:paraId="00000F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 Description</w:t>
      </w:r>
    </w:p>
    <w:p w:rsidR="00000000" w:rsidDel="00000000" w:rsidP="00000000" w:rsidRDefault="00000000" w:rsidRPr="00000000" w14:paraId="00000F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Vehicle Identification Number (VIN): _________________________</w:t>
      </w:r>
    </w:p>
    <w:p w:rsidR="00000000" w:rsidDel="00000000" w:rsidP="00000000" w:rsidRDefault="00000000" w:rsidRPr="00000000" w14:paraId="00000F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Vehicle Make: ___________________________</w:t>
      </w:r>
    </w:p>
    <w:p w:rsidR="00000000" w:rsidDel="00000000" w:rsidP="00000000" w:rsidRDefault="00000000" w:rsidRPr="00000000" w14:paraId="00000F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Model: _______________________</w:t>
      </w:r>
    </w:p>
    <w:p w:rsidR="00000000" w:rsidDel="00000000" w:rsidP="00000000" w:rsidRDefault="00000000" w:rsidRPr="00000000" w14:paraId="00000F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Color: ________________________</w:t>
      </w:r>
    </w:p>
    <w:p w:rsidR="00000000" w:rsidDel="00000000" w:rsidP="00000000" w:rsidRDefault="00000000" w:rsidRPr="00000000" w14:paraId="00000F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agreed that the lease shall be month-to-month beginning the (#) day of (month),</w:t>
      </w:r>
    </w:p>
    <w:p w:rsidR="00000000" w:rsidDel="00000000" w:rsidP="00000000" w:rsidRDefault="00000000" w:rsidRPr="00000000" w14:paraId="00000F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200X. It is agreed that the lease shall be ($XXXXX) dollars, payable in advance on the (#) day,</w:t>
      </w:r>
    </w:p>
    <w:p w:rsidR="00000000" w:rsidDel="00000000" w:rsidP="00000000" w:rsidRDefault="00000000" w:rsidRPr="00000000" w14:paraId="00000F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each month, during the term of this lease. It is further agreed that [state additional terms for</w:t>
      </w:r>
    </w:p>
    <w:p w:rsidR="00000000" w:rsidDel="00000000" w:rsidP="00000000" w:rsidRDefault="00000000" w:rsidRPr="00000000" w14:paraId="00000F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of lease].</w:t>
      </w:r>
    </w:p>
    <w:p w:rsidR="00000000" w:rsidDel="00000000" w:rsidP="00000000" w:rsidRDefault="00000000" w:rsidRPr="00000000" w14:paraId="00000F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Acknowledgments: The Lessor and Lessee agree and accept the terms and conditions.</w:t>
      </w:r>
    </w:p>
    <w:p w:rsidR="00000000" w:rsidDel="00000000" w:rsidP="00000000" w:rsidRDefault="00000000" w:rsidRPr="00000000" w14:paraId="00000F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Signed this (#) day of (month), 200X Signed this (#) day of (month), 200X</w:t>
      </w:r>
    </w:p>
    <w:p w:rsidR="00000000" w:rsidDel="00000000" w:rsidP="00000000" w:rsidRDefault="00000000" w:rsidRPr="00000000" w14:paraId="00000F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___________________________(Lessor) ___________________________(Lessee)</w:t>
      </w:r>
    </w:p>
    <w:p w:rsidR="00000000" w:rsidDel="00000000" w:rsidP="00000000" w:rsidRDefault="00000000" w:rsidRPr="00000000" w14:paraId="00000F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rights Reserved to the course of</w:t>
      </w:r>
    </w:p>
    <w:p w:rsidR="00000000" w:rsidDel="00000000" w:rsidP="00000000" w:rsidRDefault="00000000" w:rsidRPr="00000000" w14:paraId="00000F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Law, Without Prejudice</w:t>
      </w:r>
    </w:p>
    <w:p w:rsidR="00000000" w:rsidDel="00000000" w:rsidP="00000000" w:rsidRDefault="00000000" w:rsidRPr="00000000" w14:paraId="00000F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rights Reserved to the course of</w:t>
      </w:r>
    </w:p>
    <w:p w:rsidR="00000000" w:rsidDel="00000000" w:rsidP="00000000" w:rsidRDefault="00000000" w:rsidRPr="00000000" w14:paraId="00000F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Law, Without Prejudice</w:t>
      </w:r>
    </w:p>
    <w:p w:rsidR="00000000" w:rsidDel="00000000" w:rsidP="00000000" w:rsidRDefault="00000000" w:rsidRPr="00000000" w14:paraId="00000F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0F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F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by:</w:t>
      </w:r>
    </w:p>
    <w:p w:rsidR="00000000" w:rsidDel="00000000" w:rsidP="00000000" w:rsidRDefault="00000000" w:rsidRPr="00000000" w14:paraId="00000F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0F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by:</w:t>
      </w:r>
    </w:p>
    <w:p w:rsidR="00000000" w:rsidDel="00000000" w:rsidP="00000000" w:rsidRDefault="00000000" w:rsidRPr="00000000" w14:paraId="00000F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0F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Motor Vehicle Lease Agreement — Page 1 of 2</w:t>
      </w:r>
    </w:p>
    <w:p w:rsidR="00000000" w:rsidDel="00000000" w:rsidP="00000000" w:rsidRDefault="00000000" w:rsidRPr="00000000" w14:paraId="00000F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of ___________ )</w:t>
      </w:r>
    </w:p>
    <w:p w:rsidR="00000000" w:rsidDel="00000000" w:rsidP="00000000" w:rsidRDefault="00000000" w:rsidRPr="00000000" w14:paraId="00000F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F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of ___________ )</w:t>
      </w:r>
    </w:p>
    <w:p w:rsidR="00000000" w:rsidDel="00000000" w:rsidP="00000000" w:rsidRDefault="00000000" w:rsidRPr="00000000" w14:paraId="00000F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0F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 of ________ )</w:t>
      </w:r>
    </w:p>
    <w:p w:rsidR="00000000" w:rsidDel="00000000" w:rsidP="00000000" w:rsidRDefault="00000000" w:rsidRPr="00000000" w14:paraId="00000F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 of ________ )</w:t>
      </w:r>
    </w:p>
    <w:p w:rsidR="00000000" w:rsidDel="00000000" w:rsidP="00000000" w:rsidRDefault="00000000" w:rsidRPr="00000000" w14:paraId="00000F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personally appeared before me</w:t>
      </w:r>
    </w:p>
    <w:p w:rsidR="00000000" w:rsidDel="00000000" w:rsidP="00000000" w:rsidRDefault="00000000" w:rsidRPr="00000000" w14:paraId="00000F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this (#) day of (month), 200X,</w:t>
      </w:r>
    </w:p>
    <w:p w:rsidR="00000000" w:rsidDel="00000000" w:rsidP="00000000" w:rsidRDefault="00000000" w:rsidRPr="00000000" w14:paraId="00000F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personally appeared before me</w:t>
      </w:r>
    </w:p>
    <w:p w:rsidR="00000000" w:rsidDel="00000000" w:rsidP="00000000" w:rsidRDefault="00000000" w:rsidRPr="00000000" w14:paraId="00000F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this (#) day of (month), 200X,</w:t>
      </w:r>
    </w:p>
    <w:p w:rsidR="00000000" w:rsidDel="00000000" w:rsidP="00000000" w:rsidRDefault="00000000" w:rsidRPr="00000000" w14:paraId="00000F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person) (for) the Lessor, known (name of person) (for) the Lessor, known</w:t>
      </w:r>
    </w:p>
    <w:p w:rsidR="00000000" w:rsidDel="00000000" w:rsidP="00000000" w:rsidRDefault="00000000" w:rsidRPr="00000000" w14:paraId="00000F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the person who acknowledged the</w:t>
      </w:r>
    </w:p>
    <w:p w:rsidR="00000000" w:rsidDel="00000000" w:rsidP="00000000" w:rsidRDefault="00000000" w:rsidRPr="00000000" w14:paraId="00000F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foregoing document as a free act</w:t>
      </w:r>
    </w:p>
    <w:p w:rsidR="00000000" w:rsidDel="00000000" w:rsidP="00000000" w:rsidRDefault="00000000" w:rsidRPr="00000000" w14:paraId="00000F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deed.</w:t>
      </w:r>
    </w:p>
    <w:p w:rsidR="00000000" w:rsidDel="00000000" w:rsidP="00000000" w:rsidRDefault="00000000" w:rsidRPr="00000000" w14:paraId="00000F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the person who acknowledged the</w:t>
      </w:r>
    </w:p>
    <w:p w:rsidR="00000000" w:rsidDel="00000000" w:rsidP="00000000" w:rsidRDefault="00000000" w:rsidRPr="00000000" w14:paraId="00000F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foregoing document as a free act</w:t>
      </w:r>
    </w:p>
    <w:p w:rsidR="00000000" w:rsidDel="00000000" w:rsidP="00000000" w:rsidRDefault="00000000" w:rsidRPr="00000000" w14:paraId="00000F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deed.</w:t>
      </w:r>
    </w:p>
    <w:p w:rsidR="00000000" w:rsidDel="00000000" w:rsidP="00000000" w:rsidRDefault="00000000" w:rsidRPr="00000000" w14:paraId="00000F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F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 Commission Expires</w:t>
      </w:r>
    </w:p>
    <w:p w:rsidR="00000000" w:rsidDel="00000000" w:rsidP="00000000" w:rsidRDefault="00000000" w:rsidRPr="00000000" w14:paraId="00000F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0F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 Commission Expires</w:t>
      </w:r>
    </w:p>
    <w:p w:rsidR="00000000" w:rsidDel="00000000" w:rsidP="00000000" w:rsidRDefault="00000000" w:rsidRPr="00000000" w14:paraId="00000F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Motor Vehicle Lease Agreement — Page 2 of 2</w:t>
      </w:r>
    </w:p>
    <w:p w:rsidR="00000000" w:rsidDel="00000000" w:rsidP="00000000" w:rsidRDefault="00000000" w:rsidRPr="00000000" w14:paraId="00000F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F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0F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956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NOTICE OF ASSIGNMENT</w:t>
      </w:r>
    </w:p>
    <w:p w:rsidR="00000000" w:rsidDel="00000000" w:rsidP="00000000" w:rsidRDefault="00000000" w:rsidRPr="00000000" w14:paraId="00000F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AND INSTRUCTIONS FOR PAYMENT</w:t>
      </w:r>
    </w:p>
    <w:p w:rsidR="00000000" w:rsidDel="00000000" w:rsidP="00000000" w:rsidRDefault="00000000" w:rsidRPr="00000000" w14:paraId="00000F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XYZ Corp.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F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From: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Trust Organization</w:t>
      </w:r>
    </w:p>
    <w:p w:rsidR="00000000" w:rsidDel="00000000" w:rsidP="00000000" w:rsidRDefault="00000000" w:rsidRPr="00000000" w14:paraId="00000F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(Address)</w:t>
      </w:r>
    </w:p>
    <w:p w:rsidR="00000000" w:rsidDel="00000000" w:rsidP="00000000" w:rsidRDefault="00000000" w:rsidRPr="00000000" w14:paraId="00000F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(Date)</w:t>
      </w:r>
    </w:p>
    <w:p w:rsidR="00000000" w:rsidDel="00000000" w:rsidP="00000000" w:rsidRDefault="00000000" w:rsidRPr="00000000" w14:paraId="00000F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Dear Sir/Madame:</w:t>
      </w:r>
    </w:p>
    <w:p w:rsidR="00000000" w:rsidDel="00000000" w:rsidP="00000000" w:rsidRDefault="00000000" w:rsidRPr="00000000" w14:paraId="00000F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TAKE NOTICE that for value received the undersigned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(individually or collectively, as the case may be, referred to hereafter as “Assignor”) has</w:t>
      </w:r>
    </w:p>
    <w:p w:rsidR="00000000" w:rsidDel="00000000" w:rsidP="00000000" w:rsidRDefault="00000000" w:rsidRPr="00000000" w14:paraId="00000F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assigned and transferred to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Trust Organization, its successors and</w:t>
      </w:r>
    </w:p>
    <w:p w:rsidR="00000000" w:rsidDel="00000000" w:rsidP="00000000" w:rsidRDefault="00000000" w:rsidRPr="00000000" w14:paraId="00000F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assigns (“Assignee”), Assignor’s [set forth object assigned, e.g.,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salary from his employment 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Chief Financial Officer of your corporation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together with presently unspecified additional</w:t>
      </w:r>
    </w:p>
    <w:p w:rsidR="00000000" w:rsidDel="00000000" w:rsidP="00000000" w:rsidRDefault="00000000" w:rsidRPr="00000000" w14:paraId="00000F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amounts as may be added through additional transfers or as the result of Assignor’s default</w:t>
      </w:r>
    </w:p>
    <w:p w:rsidR="00000000" w:rsidDel="00000000" w:rsidP="00000000" w:rsidRDefault="00000000" w:rsidRPr="00000000" w14:paraId="00000F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(collectively, the “Assignment Amount”). Any increase in the Assignment Amount above the</w:t>
      </w:r>
    </w:p>
    <w:p w:rsidR="00000000" w:rsidDel="00000000" w:rsidP="00000000" w:rsidRDefault="00000000" w:rsidRPr="00000000" w14:paraId="00000F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specific amount set forth in the attached assignment shall be deemed effective as of the date of</w:t>
      </w:r>
    </w:p>
    <w:p w:rsidR="00000000" w:rsidDel="00000000" w:rsidP="00000000" w:rsidRDefault="00000000" w:rsidRPr="00000000" w14:paraId="00000F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notice.</w:t>
      </w:r>
    </w:p>
    <w:p w:rsidR="00000000" w:rsidDel="00000000" w:rsidP="00000000" w:rsidRDefault="00000000" w:rsidRPr="00000000" w14:paraId="00000F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contact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(123) 456-7890 to obtain the most current</w:t>
      </w:r>
    </w:p>
    <w:p w:rsidR="00000000" w:rsidDel="00000000" w:rsidP="00000000" w:rsidRDefault="00000000" w:rsidRPr="00000000" w14:paraId="00000F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 Amount.</w:t>
      </w:r>
    </w:p>
    <w:p w:rsidR="00000000" w:rsidDel="00000000" w:rsidP="00000000" w:rsidRDefault="00000000" w:rsidRPr="00000000" w14:paraId="00000F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Payment of the Assignment Amount shall be made directly to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</w:t>
      </w:r>
    </w:p>
    <w:p w:rsidR="00000000" w:rsidDel="00000000" w:rsidP="00000000" w:rsidRDefault="00000000" w:rsidRPr="00000000" w14:paraId="00000F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1234 N. Number Street, Suite 567, Cleveland, Ohio 98765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or as otherwise instructed in writing</w:t>
      </w:r>
    </w:p>
    <w:p w:rsidR="00000000" w:rsidDel="00000000" w:rsidP="00000000" w:rsidRDefault="00000000" w:rsidRPr="00000000" w14:paraId="00000F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No payment shall be made to Assignor unless and until the</w:t>
      </w:r>
    </w:p>
    <w:p w:rsidR="00000000" w:rsidDel="00000000" w:rsidP="00000000" w:rsidRDefault="00000000" w:rsidRPr="00000000" w14:paraId="00000F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 Amount is paid in full.</w:t>
      </w:r>
    </w:p>
    <w:p w:rsidR="00000000" w:rsidDel="00000000" w:rsidP="00000000" w:rsidRDefault="00000000" w:rsidRPr="00000000" w14:paraId="00000F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receipt signed by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ABC123 Training Group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have the same force and effect as a</w:t>
      </w:r>
    </w:p>
    <w:p w:rsidR="00000000" w:rsidDel="00000000" w:rsidP="00000000" w:rsidRDefault="00000000" w:rsidRPr="00000000" w14:paraId="00000F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receipt signed by Assignor personally.</w:t>
      </w:r>
    </w:p>
    <w:p w:rsidR="00000000" w:rsidDel="00000000" w:rsidP="00000000" w:rsidRDefault="00000000" w:rsidRPr="00000000" w14:paraId="00000F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F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F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John W. Doe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Assignor</w:t>
      </w:r>
    </w:p>
    <w:p w:rsidR="00000000" w:rsidDel="00000000" w:rsidP="00000000" w:rsidRDefault="00000000" w:rsidRPr="00000000" w14:paraId="00000F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Attachment:</w:t>
      </w:r>
    </w:p>
    <w:p w:rsidR="00000000" w:rsidDel="00000000" w:rsidP="00000000" w:rsidRDefault="00000000" w:rsidRPr="00000000" w14:paraId="00000F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</w:t>
      </w:r>
    </w:p>
    <w:p w:rsidR="00000000" w:rsidDel="00000000" w:rsidP="00000000" w:rsidRDefault="00000000" w:rsidRPr="00000000" w14:paraId="00000F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Notice of Assignment and Instructions for Payment</w:t>
      </w:r>
    </w:p>
    <w:p w:rsidR="00000000" w:rsidDel="00000000" w:rsidP="00000000" w:rsidRDefault="00000000" w:rsidRPr="00000000" w14:paraId="00000F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PRIVATE PROPERTY BILL OF EXCHANGE</w:t>
      </w:r>
    </w:p>
    <w:p w:rsidR="00000000" w:rsidDel="00000000" w:rsidP="00000000" w:rsidRDefault="00000000" w:rsidRPr="00000000" w14:paraId="00001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1249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CONTRACT &amp; AGREEMENT</w:t>
      </w:r>
    </w:p>
    <w:p w:rsidR="00000000" w:rsidDel="00000000" w:rsidP="00000000" w:rsidRDefault="00000000" w:rsidRPr="00000000" w14:paraId="00001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contract is dated this (#) day of (month), 200X, and is between, (name of Trust),</w:t>
      </w:r>
    </w:p>
    <w:p w:rsidR="00000000" w:rsidDel="00000000" w:rsidP="00000000" w:rsidRDefault="00000000" w:rsidRPr="00000000" w14:paraId="00001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hereafter known as “Party of the First Part”, and (name of Trust), hereafter known as “Party of</w:t>
      </w:r>
    </w:p>
    <w:p w:rsidR="00000000" w:rsidDel="00000000" w:rsidP="00000000" w:rsidRDefault="00000000" w:rsidRPr="00000000" w14:paraId="00001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Second Part”.</w:t>
      </w:r>
    </w:p>
    <w:p w:rsidR="00000000" w:rsidDel="00000000" w:rsidP="00000000" w:rsidRDefault="00000000" w:rsidRPr="00000000" w14:paraId="00001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Parties named herein reserve all rights to the Course of the Common Law, without</w:t>
      </w:r>
    </w:p>
    <w:p w:rsidR="00000000" w:rsidDel="00000000" w:rsidP="00000000" w:rsidRDefault="00000000" w:rsidRPr="00000000" w14:paraId="00001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prejudice, and come together, this date, in this two party contractual relationship to transfer</w:t>
      </w:r>
    </w:p>
    <w:p w:rsidR="00000000" w:rsidDel="00000000" w:rsidP="00000000" w:rsidRDefault="00000000" w:rsidRPr="00000000" w14:paraId="00001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complete, absolute ownership and control, in allodium, over the following described property.</w:t>
      </w:r>
    </w:p>
    <w:p w:rsidR="00000000" w:rsidDel="00000000" w:rsidP="00000000" w:rsidRDefault="00000000" w:rsidRPr="00000000" w14:paraId="00001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Property Description</w:t>
      </w:r>
    </w:p>
    <w:p w:rsidR="00000000" w:rsidDel="00000000" w:rsidP="00000000" w:rsidRDefault="00000000" w:rsidRPr="00000000" w14:paraId="00001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See Attached Itemized Inventory List</w:t>
      </w:r>
    </w:p>
    <w:p w:rsidR="00000000" w:rsidDel="00000000" w:rsidP="00000000" w:rsidRDefault="00000000" w:rsidRPr="00000000" w14:paraId="00001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Party of the First Part warrants that he/she has full and absolute ownership rights,</w:t>
      </w:r>
    </w:p>
    <w:p w:rsidR="00000000" w:rsidDel="00000000" w:rsidP="00000000" w:rsidRDefault="00000000" w:rsidRPr="00000000" w14:paraId="00001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rights of control of said described property and that the property is free of liens and</w:t>
      </w:r>
    </w:p>
    <w:p w:rsidR="00000000" w:rsidDel="00000000" w:rsidP="00000000" w:rsidRDefault="00000000" w:rsidRPr="00000000" w14:paraId="00001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encumbrances by this unconditional Property Bill of Exchange – Contract and Agreement.</w:t>
      </w:r>
    </w:p>
    <w:p w:rsidR="00000000" w:rsidDel="00000000" w:rsidP="00000000" w:rsidRDefault="00000000" w:rsidRPr="00000000" w14:paraId="00001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Party of the Second Part offers Twenty-one (21) Silver Dollars, plus trust Units of</w:t>
      </w:r>
    </w:p>
    <w:p w:rsidR="00000000" w:rsidDel="00000000" w:rsidP="00000000" w:rsidRDefault="00000000" w:rsidRPr="00000000" w14:paraId="00001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Beneficial Interest, of undetermined value, in exchange for the acquisition of all absolute</w:t>
      </w:r>
    </w:p>
    <w:p w:rsidR="00000000" w:rsidDel="00000000" w:rsidP="00000000" w:rsidRDefault="00000000" w:rsidRPr="00000000" w14:paraId="00001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ownership and control at-law, of the above, described property, on the condition that it is free</w:t>
      </w:r>
    </w:p>
    <w:p w:rsidR="00000000" w:rsidDel="00000000" w:rsidP="00000000" w:rsidRDefault="00000000" w:rsidRPr="00000000" w14:paraId="00001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liens and encumbrances.</w:t>
      </w:r>
    </w:p>
    <w:p w:rsidR="00000000" w:rsidDel="00000000" w:rsidP="00000000" w:rsidRDefault="00000000" w:rsidRPr="00000000" w14:paraId="00001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Party of the First Part accepts the tendered offer at-law of the above trade on Party of</w:t>
      </w:r>
    </w:p>
    <w:p w:rsidR="00000000" w:rsidDel="00000000" w:rsidP="00000000" w:rsidRDefault="00000000" w:rsidRPr="00000000" w14:paraId="00001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Second Parts condition, warranting that the liens and/or encumbrances have been</w:t>
      </w:r>
    </w:p>
    <w:p w:rsidR="00000000" w:rsidDel="00000000" w:rsidP="00000000" w:rsidRDefault="00000000" w:rsidRPr="00000000" w14:paraId="00001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extinguished on/or about the (#) of (month), 200X.</w:t>
      </w:r>
    </w:p>
    <w:p w:rsidR="00000000" w:rsidDel="00000000" w:rsidP="00000000" w:rsidRDefault="00000000" w:rsidRPr="00000000" w14:paraId="00001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Party of the First Part now delivers, by this instrument, the above described property</w:t>
      </w:r>
    </w:p>
    <w:p w:rsidR="00000000" w:rsidDel="00000000" w:rsidP="00000000" w:rsidRDefault="00000000" w:rsidRPr="00000000" w14:paraId="00001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Party of the Second Part, and the Party of the First Part acknowledges receipt twenty-one</w:t>
      </w:r>
    </w:p>
    <w:p w:rsidR="00000000" w:rsidDel="00000000" w:rsidP="00000000" w:rsidRDefault="00000000" w:rsidRPr="00000000" w14:paraId="00001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(21) Silver Dollars, plus Units of Beneficial Interest of undetermined value in exchange from the</w:t>
      </w:r>
    </w:p>
    <w:p w:rsidR="00000000" w:rsidDel="00000000" w:rsidP="00000000" w:rsidRDefault="00000000" w:rsidRPr="00000000" w14:paraId="00001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Party of the Second Part for the absolute ownership and control at-law, of the above described</w:t>
      </w:r>
    </w:p>
    <w:p w:rsidR="00000000" w:rsidDel="00000000" w:rsidP="00000000" w:rsidRDefault="00000000" w:rsidRPr="00000000" w14:paraId="00001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property.</w:t>
      </w:r>
    </w:p>
    <w:p w:rsidR="00000000" w:rsidDel="00000000" w:rsidP="00000000" w:rsidRDefault="00000000" w:rsidRPr="00000000" w14:paraId="00001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Bill of Exchange/Contract and Agreement serves as a public notice to all, that the</w:t>
      </w:r>
    </w:p>
    <w:p w:rsidR="00000000" w:rsidDel="00000000" w:rsidP="00000000" w:rsidRDefault="00000000" w:rsidRPr="00000000" w14:paraId="00001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 named herein are functioning by the Course of Common Law by exercising full and</w:t>
      </w:r>
    </w:p>
    <w:p w:rsidR="00000000" w:rsidDel="00000000" w:rsidP="00000000" w:rsidRDefault="00000000" w:rsidRPr="00000000" w14:paraId="00001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complete rights of absolute ownership and control over property exchanged. All rights are</w:t>
      </w:r>
    </w:p>
    <w:p w:rsidR="00000000" w:rsidDel="00000000" w:rsidP="00000000" w:rsidRDefault="00000000" w:rsidRPr="00000000" w14:paraId="00001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reserved to the Course of Common Law, non are waived without prejudice.</w:t>
      </w:r>
    </w:p>
    <w:p w:rsidR="00000000" w:rsidDel="00000000" w:rsidP="00000000" w:rsidRDefault="00000000" w:rsidRPr="00000000" w14:paraId="00001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Acknowledgments: Both parties agree and accept the terms and conditions.</w:t>
      </w:r>
    </w:p>
    <w:p w:rsidR="00000000" w:rsidDel="00000000" w:rsidP="00000000" w:rsidRDefault="00000000" w:rsidRPr="00000000" w14:paraId="00001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Signed this (#) day of (month), 200X Signed this (#) day of (month), 200X</w:t>
      </w:r>
    </w:p>
    <w:p w:rsidR="00000000" w:rsidDel="00000000" w:rsidP="00000000" w:rsidRDefault="00000000" w:rsidRPr="00000000" w14:paraId="00001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___________________________(First)</w:t>
      </w:r>
    </w:p>
    <w:p w:rsidR="00000000" w:rsidDel="00000000" w:rsidP="00000000" w:rsidRDefault="00000000" w:rsidRPr="00000000" w14:paraId="00001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rights Reserved to the course of</w:t>
      </w:r>
    </w:p>
    <w:p w:rsidR="00000000" w:rsidDel="00000000" w:rsidP="00000000" w:rsidRDefault="00000000" w:rsidRPr="00000000" w14:paraId="00001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Law, Without Prejudice.</w:t>
      </w:r>
    </w:p>
    <w:p w:rsidR="00000000" w:rsidDel="00000000" w:rsidP="00000000" w:rsidRDefault="00000000" w:rsidRPr="00000000" w14:paraId="00001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___________________________(Second)</w:t>
      </w:r>
    </w:p>
    <w:p w:rsidR="00000000" w:rsidDel="00000000" w:rsidP="00000000" w:rsidRDefault="00000000" w:rsidRPr="00000000" w14:paraId="00001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rights Reserved to the course of</w:t>
      </w:r>
    </w:p>
    <w:p w:rsidR="00000000" w:rsidDel="00000000" w:rsidP="00000000" w:rsidRDefault="00000000" w:rsidRPr="00000000" w14:paraId="00001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Law, Without Prejudice</w:t>
      </w:r>
    </w:p>
    <w:p w:rsidR="00000000" w:rsidDel="00000000" w:rsidP="00000000" w:rsidRDefault="00000000" w:rsidRPr="00000000" w14:paraId="00001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</w:t>
      </w:r>
    </w:p>
    <w:p w:rsidR="00000000" w:rsidDel="00000000" w:rsidP="00000000" w:rsidRDefault="00000000" w:rsidRPr="00000000" w14:paraId="00001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1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by:</w:t>
      </w:r>
    </w:p>
    <w:p w:rsidR="00000000" w:rsidDel="00000000" w:rsidP="00000000" w:rsidRDefault="00000000" w:rsidRPr="00000000" w14:paraId="00001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1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by:</w:t>
      </w:r>
    </w:p>
    <w:p w:rsidR="00000000" w:rsidDel="00000000" w:rsidP="00000000" w:rsidRDefault="00000000" w:rsidRPr="00000000" w14:paraId="00001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1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Private Property Bill of Exchange Contract — Page 1 of 2</w:t>
      </w:r>
    </w:p>
    <w:p w:rsidR="00000000" w:rsidDel="00000000" w:rsidP="00000000" w:rsidRDefault="00000000" w:rsidRPr="00000000" w14:paraId="00001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3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of ___________ )</w:t>
      </w:r>
    </w:p>
    <w:p w:rsidR="00000000" w:rsidDel="00000000" w:rsidP="00000000" w:rsidRDefault="00000000" w:rsidRPr="00000000" w14:paraId="00001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1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of ___________ )</w:t>
      </w:r>
    </w:p>
    <w:p w:rsidR="00000000" w:rsidDel="00000000" w:rsidP="00000000" w:rsidRDefault="00000000" w:rsidRPr="00000000" w14:paraId="00001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21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)ss.</w:t>
      </w:r>
    </w:p>
    <w:p w:rsidR="00000000" w:rsidDel="00000000" w:rsidP="00000000" w:rsidRDefault="00000000" w:rsidRPr="00000000" w14:paraId="00001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 of ________ )</w:t>
      </w:r>
    </w:p>
    <w:p w:rsidR="00000000" w:rsidDel="00000000" w:rsidP="00000000" w:rsidRDefault="00000000" w:rsidRPr="00000000" w14:paraId="00001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Country of ________ )</w:t>
      </w:r>
    </w:p>
    <w:p w:rsidR="00000000" w:rsidDel="00000000" w:rsidP="00000000" w:rsidRDefault="00000000" w:rsidRPr="00000000" w14:paraId="00001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personally appeared before me</w:t>
      </w:r>
    </w:p>
    <w:p w:rsidR="00000000" w:rsidDel="00000000" w:rsidP="00000000" w:rsidRDefault="00000000" w:rsidRPr="00000000" w14:paraId="00001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this (#) day of (month), 200X,</w:t>
      </w:r>
    </w:p>
    <w:p w:rsidR="00000000" w:rsidDel="00000000" w:rsidP="00000000" w:rsidRDefault="00000000" w:rsidRPr="00000000" w14:paraId="00001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person) (for) the Lessor, known</w:t>
      </w:r>
    </w:p>
    <w:p w:rsidR="00000000" w:rsidDel="00000000" w:rsidP="00000000" w:rsidRDefault="00000000" w:rsidRPr="00000000" w14:paraId="00001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the person who acknowledged the</w:t>
      </w:r>
    </w:p>
    <w:p w:rsidR="00000000" w:rsidDel="00000000" w:rsidP="00000000" w:rsidRDefault="00000000" w:rsidRPr="00000000" w14:paraId="00001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foregoing document as a free act</w:t>
      </w:r>
    </w:p>
    <w:p w:rsidR="00000000" w:rsidDel="00000000" w:rsidP="00000000" w:rsidRDefault="00000000" w:rsidRPr="00000000" w14:paraId="00001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deed.</w:t>
      </w:r>
    </w:p>
    <w:p w:rsidR="00000000" w:rsidDel="00000000" w:rsidP="00000000" w:rsidRDefault="00000000" w:rsidRPr="00000000" w14:paraId="00001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personally appeared before me</w:t>
      </w:r>
    </w:p>
    <w:p w:rsidR="00000000" w:rsidDel="00000000" w:rsidP="00000000" w:rsidRDefault="00000000" w:rsidRPr="00000000" w14:paraId="00001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this (#) day of (month), 200X,</w:t>
      </w:r>
    </w:p>
    <w:p w:rsidR="00000000" w:rsidDel="00000000" w:rsidP="00000000" w:rsidRDefault="00000000" w:rsidRPr="00000000" w14:paraId="00001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person) (for) the Lessor, known</w:t>
      </w:r>
    </w:p>
    <w:p w:rsidR="00000000" w:rsidDel="00000000" w:rsidP="00000000" w:rsidRDefault="00000000" w:rsidRPr="00000000" w14:paraId="00001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the person who acknowledged the</w:t>
      </w:r>
    </w:p>
    <w:p w:rsidR="00000000" w:rsidDel="00000000" w:rsidP="00000000" w:rsidRDefault="00000000" w:rsidRPr="00000000" w14:paraId="00001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foregoing document as a free act</w:t>
      </w:r>
    </w:p>
    <w:p w:rsidR="00000000" w:rsidDel="00000000" w:rsidP="00000000" w:rsidRDefault="00000000" w:rsidRPr="00000000" w14:paraId="00001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deed.</w:t>
      </w:r>
    </w:p>
    <w:p w:rsidR="00000000" w:rsidDel="00000000" w:rsidP="00000000" w:rsidRDefault="00000000" w:rsidRPr="00000000" w14:paraId="00001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1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 Commission Expires</w:t>
      </w:r>
    </w:p>
    <w:p w:rsidR="00000000" w:rsidDel="00000000" w:rsidP="00000000" w:rsidRDefault="00000000" w:rsidRPr="00000000" w14:paraId="00001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</w:t>
      </w:r>
    </w:p>
    <w:p w:rsidR="00000000" w:rsidDel="00000000" w:rsidP="00000000" w:rsidRDefault="00000000" w:rsidRPr="00000000" w14:paraId="00001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Notary Public Commission Expires</w:t>
      </w:r>
    </w:p>
    <w:p w:rsidR="00000000" w:rsidDel="00000000" w:rsidP="00000000" w:rsidRDefault="00000000" w:rsidRPr="00000000" w14:paraId="00001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Private Property Bill of Exchange Contract — Page 2 of 2</w:t>
      </w:r>
    </w:p>
    <w:p w:rsidR="00000000" w:rsidDel="00000000" w:rsidP="00000000" w:rsidRDefault="00000000" w:rsidRPr="00000000" w14:paraId="00001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PROPERTY MANAGEMENT AGREEMENT</w:t>
      </w:r>
    </w:p>
    <w:p w:rsidR="00000000" w:rsidDel="00000000" w:rsidP="00000000" w:rsidRDefault="00000000" w:rsidRPr="00000000" w14:paraId="00001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made and entered into this (#) day of (month), 200X by and between</w:t>
      </w:r>
    </w:p>
    <w:p w:rsidR="00000000" w:rsidDel="00000000" w:rsidP="00000000" w:rsidRDefault="00000000" w:rsidRPr="00000000" w14:paraId="00001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Trust), an Express Trust Organization, of (address), hereafter referred to as the</w:t>
      </w:r>
    </w:p>
    <w:p w:rsidR="00000000" w:rsidDel="00000000" w:rsidP="00000000" w:rsidRDefault="00000000" w:rsidRPr="00000000" w14:paraId="00001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“Manager”, and (name of Trust), an Irrevocable Holding Trust of (address), hereafter referred to</w:t>
      </w:r>
    </w:p>
    <w:p w:rsidR="00000000" w:rsidDel="00000000" w:rsidP="00000000" w:rsidRDefault="00000000" w:rsidRPr="00000000" w14:paraId="00001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“Owner”.</w:t>
      </w:r>
    </w:p>
    <w:p w:rsidR="00000000" w:rsidDel="00000000" w:rsidP="00000000" w:rsidRDefault="00000000" w:rsidRPr="00000000" w14:paraId="00001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WITNESSETH:</w:t>
      </w:r>
    </w:p>
    <w:p w:rsidR="00000000" w:rsidDel="00000000" w:rsidP="00000000" w:rsidRDefault="00000000" w:rsidRPr="00000000" w14:paraId="00001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Whereas, the Owner is in the business of real estate and apartment rental, more</w:t>
      </w:r>
    </w:p>
    <w:p w:rsidR="00000000" w:rsidDel="00000000" w:rsidP="00000000" w:rsidRDefault="00000000" w:rsidRPr="00000000" w14:paraId="00001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particularly described in Paragraph “A” below, which business the Owner wishes to have</w:t>
      </w:r>
    </w:p>
    <w:p w:rsidR="00000000" w:rsidDel="00000000" w:rsidP="00000000" w:rsidRDefault="00000000" w:rsidRPr="00000000" w14:paraId="00001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managed for limited periods of time, and whereas the Manager is in the business of providing</w:t>
      </w:r>
    </w:p>
    <w:p w:rsidR="00000000" w:rsidDel="00000000" w:rsidP="00000000" w:rsidRDefault="00000000" w:rsidRPr="00000000" w14:paraId="00001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management services and is willing to provide such services for the Owner upon the terms and</w:t>
      </w:r>
    </w:p>
    <w:p w:rsidR="00000000" w:rsidDel="00000000" w:rsidP="00000000" w:rsidRDefault="00000000" w:rsidRPr="00000000" w14:paraId="00001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conditions hereinafter set forth.</w:t>
      </w:r>
    </w:p>
    <w:p w:rsidR="00000000" w:rsidDel="00000000" w:rsidP="00000000" w:rsidRDefault="00000000" w:rsidRPr="00000000" w14:paraId="00001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Now therefore in consideration of the foregoing and in consideration of the covenants</w:t>
      </w:r>
    </w:p>
    <w:p w:rsidR="00000000" w:rsidDel="00000000" w:rsidP="00000000" w:rsidRDefault="00000000" w:rsidRPr="00000000" w14:paraId="00001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hereinafter set forth, it is agreed by and between the Manager and the Owner as follows:</w:t>
      </w:r>
    </w:p>
    <w:p w:rsidR="00000000" w:rsidDel="00000000" w:rsidP="00000000" w:rsidRDefault="00000000" w:rsidRPr="00000000" w14:paraId="00001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</w:t>
      </w:r>
    </w:p>
    <w:p w:rsidR="00000000" w:rsidDel="00000000" w:rsidP="00000000" w:rsidRDefault="00000000" w:rsidRPr="00000000" w14:paraId="00001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Services: The Owner hereby appoints the manager to be the day by day manager with</w:t>
      </w:r>
    </w:p>
    <w:p w:rsidR="00000000" w:rsidDel="00000000" w:rsidP="00000000" w:rsidRDefault="00000000" w:rsidRPr="00000000" w14:paraId="00001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respect to any or all of the aforementioned business, and hereby grants to the Manager the</w:t>
      </w:r>
    </w:p>
    <w:p w:rsidR="00000000" w:rsidDel="00000000" w:rsidP="00000000" w:rsidRDefault="00000000" w:rsidRPr="00000000" w14:paraId="00001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exclusive right to rent, lease, operate, and manage real property, more particularly described</w:t>
      </w:r>
    </w:p>
    <w:p w:rsidR="00000000" w:rsidDel="00000000" w:rsidP="00000000" w:rsidRDefault="00000000" w:rsidRPr="00000000" w14:paraId="00001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below, and to perform management services more particularly described below:</w:t>
      </w:r>
    </w:p>
    <w:p w:rsidR="00000000" w:rsidDel="00000000" w:rsidP="00000000" w:rsidRDefault="00000000" w:rsidRPr="00000000" w14:paraId="00001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use due diligence in the performance of this Agreement;</w:t>
      </w:r>
    </w:p>
    <w:p w:rsidR="00000000" w:rsidDel="00000000" w:rsidP="00000000" w:rsidRDefault="00000000" w:rsidRPr="00000000" w14:paraId="00001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manage the property known as: (list name of property);</w:t>
      </w:r>
    </w:p>
    <w:p w:rsidR="00000000" w:rsidDel="00000000" w:rsidP="00000000" w:rsidRDefault="00000000" w:rsidRPr="00000000" w14:paraId="00001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buy and sell property for the Client;</w:t>
      </w:r>
    </w:p>
    <w:p w:rsidR="00000000" w:rsidDel="00000000" w:rsidP="00000000" w:rsidRDefault="00000000" w:rsidRPr="00000000" w14:paraId="00001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rent apartments or single family dwelling units;</w:t>
      </w:r>
    </w:p>
    <w:p w:rsidR="00000000" w:rsidDel="00000000" w:rsidP="00000000" w:rsidRDefault="00000000" w:rsidRPr="00000000" w14:paraId="00001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sign as buyer or seller on any contracts for sale;</w:t>
      </w:r>
    </w:p>
    <w:p w:rsidR="00000000" w:rsidDel="00000000" w:rsidP="00000000" w:rsidRDefault="00000000" w:rsidRPr="00000000" w14:paraId="00001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make any necessary contracts with a qualified General Manager or apartment</w:t>
      </w:r>
    </w:p>
    <w:p w:rsidR="00000000" w:rsidDel="00000000" w:rsidP="00000000" w:rsidRDefault="00000000" w:rsidRPr="00000000" w14:paraId="00001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manager;</w:t>
      </w:r>
    </w:p>
    <w:p w:rsidR="00000000" w:rsidDel="00000000" w:rsidP="00000000" w:rsidRDefault="00000000" w:rsidRPr="00000000" w14:paraId="00001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lease property as lessor or lessee with or without option to purchase or renew for a</w:t>
      </w:r>
    </w:p>
    <w:p w:rsidR="00000000" w:rsidDel="00000000" w:rsidP="00000000" w:rsidRDefault="00000000" w:rsidRPr="00000000" w14:paraId="00001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 of (state the terms);</w:t>
      </w:r>
    </w:p>
    <w:p w:rsidR="00000000" w:rsidDel="00000000" w:rsidP="00000000" w:rsidRDefault="00000000" w:rsidRPr="00000000" w14:paraId="00001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keep appropriate business records of Client’s real estate business;</w:t>
      </w:r>
    </w:p>
    <w:p w:rsidR="00000000" w:rsidDel="00000000" w:rsidP="00000000" w:rsidRDefault="00000000" w:rsidRPr="00000000" w14:paraId="00001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manage both the Client’s property and the Client’s Trust;</w:t>
      </w:r>
    </w:p>
    <w:p w:rsidR="00000000" w:rsidDel="00000000" w:rsidP="00000000" w:rsidRDefault="00000000" w:rsidRPr="00000000" w14:paraId="00001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option as optionee;</w:t>
      </w:r>
    </w:p>
    <w:p w:rsidR="00000000" w:rsidDel="00000000" w:rsidP="00000000" w:rsidRDefault="00000000" w:rsidRPr="00000000" w14:paraId="00001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option as optioner;</w:t>
      </w:r>
    </w:p>
    <w:p w:rsidR="00000000" w:rsidDel="00000000" w:rsidP="00000000" w:rsidRDefault="00000000" w:rsidRPr="00000000" w14:paraId="00001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accumulate profits and deposit, in the name of the Manager, on behalf of the Owner,</w:t>
      </w:r>
    </w:p>
    <w:p w:rsidR="00000000" w:rsidDel="00000000" w:rsidP="00000000" w:rsidRDefault="00000000" w:rsidRPr="00000000" w14:paraId="00001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those profits in a CD escrow account;</w:t>
      </w:r>
    </w:p>
    <w:p w:rsidR="00000000" w:rsidDel="00000000" w:rsidP="00000000" w:rsidRDefault="00000000" w:rsidRPr="00000000" w14:paraId="00001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advertise the availability, for rent or for sale, the above described properties, or other</w:t>
      </w:r>
    </w:p>
    <w:p w:rsidR="00000000" w:rsidDel="00000000" w:rsidP="00000000" w:rsidRDefault="00000000" w:rsidRPr="00000000" w14:paraId="00001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properties subsequently acquired;</w:t>
      </w:r>
    </w:p>
    <w:p w:rsidR="00000000" w:rsidDel="00000000" w:rsidP="00000000" w:rsidRDefault="00000000" w:rsidRPr="00000000" w14:paraId="00001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renew or cancel leases;</w:t>
      </w:r>
    </w:p>
    <w:p w:rsidR="00000000" w:rsidDel="00000000" w:rsidP="00000000" w:rsidRDefault="00000000" w:rsidRPr="00000000" w14:paraId="00001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display “For Rent” or “For Sale” signs;</w:t>
      </w:r>
    </w:p>
    <w:p w:rsidR="00000000" w:rsidDel="00000000" w:rsidP="00000000" w:rsidRDefault="00000000" w:rsidRPr="00000000" w14:paraId="00001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carry, at Owner’s expense, such liability, property damage, and other insurance</w:t>
      </w:r>
    </w:p>
    <w:p w:rsidR="00000000" w:rsidDel="00000000" w:rsidP="00000000" w:rsidRDefault="00000000" w:rsidRPr="00000000" w14:paraId="00001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adequate to protect the premises, tenants, and Manager, as necessary;</w:t>
      </w:r>
    </w:p>
    <w:p w:rsidR="00000000" w:rsidDel="00000000" w:rsidP="00000000" w:rsidRDefault="00000000" w:rsidRPr="00000000" w14:paraId="00001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place Realty Board lock box on premises;</w:t>
      </w:r>
    </w:p>
    <w:p w:rsidR="00000000" w:rsidDel="00000000" w:rsidP="00000000" w:rsidRDefault="00000000" w:rsidRPr="00000000" w14:paraId="00001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Property Management Agreement — Page 1 of 3</w:t>
      </w:r>
    </w:p>
    <w:p w:rsidR="00000000" w:rsidDel="00000000" w:rsidP="00000000" w:rsidRDefault="00000000" w:rsidRPr="00000000" w14:paraId="00001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3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make, or cause to be made, repairs and alterations, decorations, purchase supplies;</w:t>
      </w:r>
    </w:p>
    <w:p w:rsidR="00000000" w:rsidDel="00000000" w:rsidP="00000000" w:rsidRDefault="00000000" w:rsidRPr="00000000" w14:paraId="00001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hire, supervise, and discharge all labor or contractors required for the operation and</w:t>
      </w:r>
    </w:p>
    <w:p w:rsidR="00000000" w:rsidDel="00000000" w:rsidP="00000000" w:rsidRDefault="00000000" w:rsidRPr="00000000" w14:paraId="00001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36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maintenance of the premises;</w:t>
      </w:r>
    </w:p>
    <w:p w:rsidR="00000000" w:rsidDel="00000000" w:rsidP="00000000" w:rsidRDefault="00000000" w:rsidRPr="00000000" w14:paraId="00001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contract for gas, electricity, fuel, water, telephone, trash hauling, and other services;</w:t>
      </w:r>
    </w:p>
    <w:p w:rsidR="00000000" w:rsidDel="00000000" w:rsidP="00000000" w:rsidRDefault="00000000" w:rsidRPr="00000000" w14:paraId="00001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pay debts, property taxes, and special assessments as required by Owner;</w:t>
      </w:r>
    </w:p>
    <w:p w:rsidR="00000000" w:rsidDel="00000000" w:rsidP="00000000" w:rsidRDefault="00000000" w:rsidRPr="00000000" w14:paraId="00001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9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 do all else appropriate for the management of a diversified real estate business.</w:t>
      </w:r>
    </w:p>
    <w:p w:rsidR="00000000" w:rsidDel="00000000" w:rsidP="00000000" w:rsidRDefault="00000000" w:rsidRPr="00000000" w14:paraId="00001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</w:t>
      </w:r>
    </w:p>
    <w:p w:rsidR="00000000" w:rsidDel="00000000" w:rsidP="00000000" w:rsidRDefault="00000000" w:rsidRPr="00000000" w14:paraId="00001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Owner shall:</w:t>
      </w:r>
    </w:p>
    <w:p w:rsidR="00000000" w:rsidDel="00000000" w:rsidP="00000000" w:rsidRDefault="00000000" w:rsidRPr="00000000" w14:paraId="00001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Indemnify and hold harmless, the Manager, from any and all costs, expenses, attorney’s</w:t>
      </w:r>
    </w:p>
    <w:p w:rsidR="00000000" w:rsidDel="00000000" w:rsidP="00000000" w:rsidRDefault="00000000" w:rsidRPr="00000000" w14:paraId="00001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fees, suits, liabilities, damages, or claims for damages, including but not limited to those arising</w:t>
      </w:r>
    </w:p>
    <w:p w:rsidR="00000000" w:rsidDel="00000000" w:rsidP="00000000" w:rsidRDefault="00000000" w:rsidRPr="00000000" w14:paraId="00001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 of any injury or death to any person or persons, or damages to any property of any kind</w:t>
      </w:r>
    </w:p>
    <w:p w:rsidR="00000000" w:rsidDel="00000000" w:rsidP="00000000" w:rsidRDefault="00000000" w:rsidRPr="00000000" w14:paraId="00001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whatsoever and to whomsoever belonging, including Owner, in any way relating to the</w:t>
      </w:r>
    </w:p>
    <w:p w:rsidR="00000000" w:rsidDel="00000000" w:rsidP="00000000" w:rsidRDefault="00000000" w:rsidRPr="00000000" w14:paraId="00001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management of the premises by the Manger or the performance or exercise of any of the duties,</w:t>
      </w:r>
    </w:p>
    <w:p w:rsidR="00000000" w:rsidDel="00000000" w:rsidP="00000000" w:rsidRDefault="00000000" w:rsidRPr="00000000" w14:paraId="00001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obligations, powers or authorities herein or hereafter granted to the Manager to carry at Owner’s</w:t>
      </w:r>
    </w:p>
    <w:p w:rsidR="00000000" w:rsidDel="00000000" w:rsidP="00000000" w:rsidRDefault="00000000" w:rsidRPr="00000000" w14:paraId="00001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sole cost and expense, such public liability, property damage, and workers compensation</w:t>
      </w:r>
    </w:p>
    <w:p w:rsidR="00000000" w:rsidDel="00000000" w:rsidP="00000000" w:rsidRDefault="00000000" w:rsidRPr="00000000" w14:paraId="00001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insurance as shall be adequate to protect the interests of the Manager and Owner, the policies for</w:t>
      </w:r>
    </w:p>
    <w:p w:rsidR="00000000" w:rsidDel="00000000" w:rsidP="00000000" w:rsidRDefault="00000000" w:rsidRPr="00000000" w14:paraId="00001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shall name the Manager as well as the Owner as the party insured.</w:t>
      </w:r>
    </w:p>
    <w:p w:rsidR="00000000" w:rsidDel="00000000" w:rsidP="00000000" w:rsidRDefault="00000000" w:rsidRPr="00000000" w14:paraId="00001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</w:t>
      </w:r>
    </w:p>
    <w:p w:rsidR="00000000" w:rsidDel="00000000" w:rsidP="00000000" w:rsidRDefault="00000000" w:rsidRPr="00000000" w14:paraId="00001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Procedure: The Owner may transfer all titles, interest, deeds, mortgages, leases or</w:t>
      </w:r>
    </w:p>
    <w:p w:rsidR="00000000" w:rsidDel="00000000" w:rsidP="00000000" w:rsidRDefault="00000000" w:rsidRPr="00000000" w14:paraId="00001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agreements to the Manager for a period no longer than ten (10) years.</w:t>
      </w:r>
    </w:p>
    <w:p w:rsidR="00000000" w:rsidDel="00000000" w:rsidP="00000000" w:rsidRDefault="00000000" w:rsidRPr="00000000" w14:paraId="00001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Ninety (90) days prior to the expiration date regarding the Agreement, the parties may</w:t>
      </w:r>
    </w:p>
    <w:p w:rsidR="00000000" w:rsidDel="00000000" w:rsidP="00000000" w:rsidRDefault="00000000" w:rsidRPr="00000000" w14:paraId="00001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 to extend this Agreement for another ten (10) years. This Agreement may not be extended</w:t>
      </w:r>
    </w:p>
    <w:p w:rsidR="00000000" w:rsidDel="00000000" w:rsidP="00000000" w:rsidRDefault="00000000" w:rsidRPr="00000000" w14:paraId="00001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 than three (3) times.</w:t>
      </w:r>
    </w:p>
    <w:p w:rsidR="00000000" w:rsidDel="00000000" w:rsidP="00000000" w:rsidRDefault="00000000" w:rsidRPr="00000000" w14:paraId="00001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</w:t>
      </w:r>
    </w:p>
    <w:p w:rsidR="00000000" w:rsidDel="00000000" w:rsidP="00000000" w:rsidRDefault="00000000" w:rsidRPr="00000000" w14:paraId="00001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 and Termination: For good cause such as death, sale, or disposition of any or all</w:t>
      </w:r>
    </w:p>
    <w:p w:rsidR="00000000" w:rsidDel="00000000" w:rsidP="00000000" w:rsidRDefault="00000000" w:rsidRPr="00000000" w14:paraId="00001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articles listed in paragraph one, and/or any emergency or crisis which may affect the</w:t>
      </w:r>
    </w:p>
    <w:p w:rsidR="00000000" w:rsidDel="00000000" w:rsidP="00000000" w:rsidRDefault="00000000" w:rsidRPr="00000000" w14:paraId="00001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financial status of the Owner, the Agreement may be terminated by either party at any time with</w:t>
      </w:r>
    </w:p>
    <w:p w:rsidR="00000000" w:rsidDel="00000000" w:rsidP="00000000" w:rsidRDefault="00000000" w:rsidRPr="00000000" w14:paraId="00001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sixty (60) days prior written notice to the other.</w:t>
      </w:r>
    </w:p>
    <w:p w:rsidR="00000000" w:rsidDel="00000000" w:rsidP="00000000" w:rsidRDefault="00000000" w:rsidRPr="00000000" w14:paraId="00001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event written notice of termination is provided, the Manager shall make changes</w:t>
      </w:r>
    </w:p>
    <w:p w:rsidR="00000000" w:rsidDel="00000000" w:rsidP="00000000" w:rsidRDefault="00000000" w:rsidRPr="00000000" w14:paraId="00001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with the consent of the Owner. Termination of this Agreement shall in no way affect or</w:t>
      </w:r>
    </w:p>
    <w:p w:rsidR="00000000" w:rsidDel="00000000" w:rsidP="00000000" w:rsidRDefault="00000000" w:rsidRPr="00000000" w14:paraId="00001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preclude the consummation of any transaction which was initiated prior to such termination.</w:t>
      </w:r>
    </w:p>
    <w:p w:rsidR="00000000" w:rsidDel="00000000" w:rsidP="00000000" w:rsidRDefault="00000000" w:rsidRPr="00000000" w14:paraId="00001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properties and articles described in Paragraph 1 shall be promptly delivered to the</w:t>
      </w:r>
    </w:p>
    <w:p w:rsidR="00000000" w:rsidDel="00000000" w:rsidP="00000000" w:rsidRDefault="00000000" w:rsidRPr="00000000" w14:paraId="00001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Owner, Guardian, Heir(s), Executor, or Personal Representative after termination, with</w:t>
      </w:r>
    </w:p>
    <w:p w:rsidR="00000000" w:rsidDel="00000000" w:rsidP="00000000" w:rsidRDefault="00000000" w:rsidRPr="00000000" w14:paraId="00001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reasonable delay allowed for recordation of titles, deeds mortgages, or leases.</w:t>
      </w:r>
    </w:p>
    <w:p w:rsidR="00000000" w:rsidDel="00000000" w:rsidP="00000000" w:rsidRDefault="00000000" w:rsidRPr="00000000" w14:paraId="00001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E.</w:t>
      </w:r>
    </w:p>
    <w:p w:rsidR="00000000" w:rsidDel="00000000" w:rsidP="00000000" w:rsidRDefault="00000000" w:rsidRPr="00000000" w14:paraId="00001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Powers, Acts and Omissions of the Manager: In connection with the rendering of services</w:t>
      </w:r>
    </w:p>
    <w:p w:rsidR="00000000" w:rsidDel="00000000" w:rsidP="00000000" w:rsidRDefault="00000000" w:rsidRPr="00000000" w14:paraId="00001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the Owner as provided for herein, the Manager acknowledges with the Agreement to</w:t>
      </w:r>
    </w:p>
    <w:p w:rsidR="00000000" w:rsidDel="00000000" w:rsidP="00000000" w:rsidRDefault="00000000" w:rsidRPr="00000000" w14:paraId="00001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undertake and effect transactions on behalf of and at the risk of the Owner in such a manner as</w:t>
      </w:r>
    </w:p>
    <w:p w:rsidR="00000000" w:rsidDel="00000000" w:rsidP="00000000" w:rsidRDefault="00000000" w:rsidRPr="00000000" w14:paraId="00001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Manager deems advisable with prior notice and approval by the Owner.</w:t>
      </w:r>
    </w:p>
    <w:p w:rsidR="00000000" w:rsidDel="00000000" w:rsidP="00000000" w:rsidRDefault="00000000" w:rsidRPr="00000000" w14:paraId="00001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F.</w:t>
      </w:r>
    </w:p>
    <w:p w:rsidR="00000000" w:rsidDel="00000000" w:rsidP="00000000" w:rsidRDefault="00000000" w:rsidRPr="00000000" w14:paraId="00001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Managing Fees: The Owner shall pay the Manager a monthly management fee of (written</w:t>
      </w:r>
    </w:p>
    <w:p w:rsidR="00000000" w:rsidDel="00000000" w:rsidP="00000000" w:rsidRDefault="00000000" w:rsidRPr="00000000" w14:paraId="00001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amount) (numeric amount in parenthesis) dollars per month. This fee is payable upon the</w:t>
      </w:r>
    </w:p>
    <w:p w:rsidR="00000000" w:rsidDel="00000000" w:rsidP="00000000" w:rsidRDefault="00000000" w:rsidRPr="00000000" w14:paraId="00001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acceptance of this Agreement and payable each month thereafter. This fee may be paid out in</w:t>
      </w:r>
    </w:p>
    <w:p w:rsidR="00000000" w:rsidDel="00000000" w:rsidP="00000000" w:rsidRDefault="00000000" w:rsidRPr="00000000" w14:paraId="00001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profits realized by Manager, and Manager may “pay himself” instead of billing Owner, with</w:t>
      </w:r>
    </w:p>
    <w:p w:rsidR="00000000" w:rsidDel="00000000" w:rsidP="00000000" w:rsidRDefault="00000000" w:rsidRPr="00000000" w14:paraId="00001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Owner’s prior approval. All checks to Manager must be made payable to: (state name).</w:t>
      </w:r>
    </w:p>
    <w:p w:rsidR="00000000" w:rsidDel="00000000" w:rsidP="00000000" w:rsidRDefault="00000000" w:rsidRPr="00000000" w14:paraId="00001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Property Management Agreement — Page 2 of 3</w:t>
      </w:r>
    </w:p>
    <w:p w:rsidR="00000000" w:rsidDel="00000000" w:rsidP="00000000" w:rsidRDefault="00000000" w:rsidRPr="00000000" w14:paraId="00001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Should this Agreement be terminated any time prior to the “fee is due” date, there shall</w:t>
      </w:r>
    </w:p>
    <w:p w:rsidR="00000000" w:rsidDel="00000000" w:rsidP="00000000" w:rsidRDefault="00000000" w:rsidRPr="00000000" w14:paraId="00001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no credit allowed for the remaining days nor shall the Owner receive a refund.</w:t>
      </w:r>
    </w:p>
    <w:p w:rsidR="00000000" w:rsidDel="00000000" w:rsidP="00000000" w:rsidRDefault="00000000" w:rsidRPr="00000000" w14:paraId="00001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G.</w:t>
      </w:r>
    </w:p>
    <w:p w:rsidR="00000000" w:rsidDel="00000000" w:rsidP="00000000" w:rsidRDefault="00000000" w:rsidRPr="00000000" w14:paraId="00001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Further Privacy Provisions: This agreement and all of the trust business shall be kept</w:t>
      </w:r>
    </w:p>
    <w:p w:rsidR="00000000" w:rsidDel="00000000" w:rsidP="00000000" w:rsidRDefault="00000000" w:rsidRPr="00000000" w14:paraId="00001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protected by the common law privacy rights available in every applicable jurisdiction. The</w:t>
      </w:r>
    </w:p>
    <w:p w:rsidR="00000000" w:rsidDel="00000000" w:rsidP="00000000" w:rsidRDefault="00000000" w:rsidRPr="00000000" w14:paraId="00001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penalty for the release of any information pursuant to the material contained with the context of</w:t>
      </w:r>
    </w:p>
    <w:p w:rsidR="00000000" w:rsidDel="00000000" w:rsidP="00000000" w:rsidRDefault="00000000" w:rsidRPr="00000000" w14:paraId="00001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or any related material, such person or persons shall be fined or made party of a</w:t>
      </w:r>
    </w:p>
    <w:p w:rsidR="00000000" w:rsidDel="00000000" w:rsidP="00000000" w:rsidRDefault="00000000" w:rsidRPr="00000000" w14:paraId="00001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tort action in the amount of not less than Three Hundred Thousand ($300,000.00) dollars.</w:t>
      </w:r>
    </w:p>
    <w:p w:rsidR="00000000" w:rsidDel="00000000" w:rsidP="00000000" w:rsidRDefault="00000000" w:rsidRPr="00000000" w14:paraId="00001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H.</w:t>
      </w:r>
    </w:p>
    <w:p w:rsidR="00000000" w:rsidDel="00000000" w:rsidP="00000000" w:rsidRDefault="00000000" w:rsidRPr="00000000" w14:paraId="00001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Liability: The Owner in no way relinquishes ownership of any of his businesses or</w:t>
      </w:r>
    </w:p>
    <w:p w:rsidR="00000000" w:rsidDel="00000000" w:rsidP="00000000" w:rsidRDefault="00000000" w:rsidRPr="00000000" w14:paraId="00001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property(ies). The Manager may not convert any of the property(ies) held in the trust without</w:t>
      </w:r>
    </w:p>
    <w:p w:rsidR="00000000" w:rsidDel="00000000" w:rsidP="00000000" w:rsidRDefault="00000000" w:rsidRPr="00000000" w14:paraId="00001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Owner’s written consent. The Manager may not be held liable for any actions which he may</w:t>
      </w:r>
    </w:p>
    <w:p w:rsidR="00000000" w:rsidDel="00000000" w:rsidP="00000000" w:rsidRDefault="00000000" w:rsidRPr="00000000" w14:paraId="00001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 in his capacity as Manager unless the Manager has been found by a court of competent</w:t>
      </w:r>
    </w:p>
    <w:p w:rsidR="00000000" w:rsidDel="00000000" w:rsidP="00000000" w:rsidRDefault="00000000" w:rsidRPr="00000000" w14:paraId="00001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jurisdiction to have acted outside his scope of employment, or that he has acted in bad faith in</w:t>
      </w:r>
    </w:p>
    <w:p w:rsidR="00000000" w:rsidDel="00000000" w:rsidP="00000000" w:rsidRDefault="00000000" w:rsidRPr="00000000" w14:paraId="00001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discharging the duties of this Agreement.</w:t>
      </w:r>
    </w:p>
    <w:p w:rsidR="00000000" w:rsidDel="00000000" w:rsidP="00000000" w:rsidRDefault="00000000" w:rsidRPr="00000000" w14:paraId="00001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</w:t>
      </w:r>
    </w:p>
    <w:p w:rsidR="00000000" w:rsidDel="00000000" w:rsidP="00000000" w:rsidRDefault="00000000" w:rsidRPr="00000000" w14:paraId="00001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Effective Date, Assignment, Governing Law: This Agreement shall constitute a binding</w:t>
      </w:r>
    </w:p>
    <w:p w:rsidR="00000000" w:rsidDel="00000000" w:rsidP="00000000" w:rsidRDefault="00000000" w:rsidRPr="00000000" w14:paraId="00001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 upon its acceptance by the Manager provided, however, that the Owner may rescind</w:t>
      </w:r>
    </w:p>
    <w:p w:rsidR="00000000" w:rsidDel="00000000" w:rsidP="00000000" w:rsidRDefault="00000000" w:rsidRPr="00000000" w14:paraId="00001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without penalty within five (5) business days after the execution date set forth</w:t>
      </w:r>
    </w:p>
    <w:p w:rsidR="00000000" w:rsidDel="00000000" w:rsidP="00000000" w:rsidRDefault="00000000" w:rsidRPr="00000000" w14:paraId="00001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below. This Agreement may not be assigned by either party without the other party’s written</w:t>
      </w:r>
    </w:p>
    <w:p w:rsidR="00000000" w:rsidDel="00000000" w:rsidP="00000000" w:rsidRDefault="00000000" w:rsidRPr="00000000" w14:paraId="00001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consent. This Agreement shall constitute a contract entered into and governed by the laws of</w:t>
      </w:r>
    </w:p>
    <w:p w:rsidR="00000000" w:rsidDel="00000000" w:rsidP="00000000" w:rsidRDefault="00000000" w:rsidRPr="00000000" w14:paraId="00001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(name of state) and shall be binding upon the successors and assignees of the parties thereto.</w:t>
      </w:r>
    </w:p>
    <w:p w:rsidR="00000000" w:rsidDel="00000000" w:rsidP="00000000" w:rsidRDefault="00000000" w:rsidRPr="00000000" w14:paraId="00001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made and executed by the Manager and the Owner, this (#) day of</w:t>
      </w:r>
    </w:p>
    <w:p w:rsidR="00000000" w:rsidDel="00000000" w:rsidP="00000000" w:rsidRDefault="00000000" w:rsidRPr="00000000" w14:paraId="00001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(month), 200X.</w:t>
      </w:r>
    </w:p>
    <w:p w:rsidR="00000000" w:rsidDel="00000000" w:rsidP="00000000" w:rsidRDefault="00000000" w:rsidRPr="00000000" w14:paraId="00001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1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Manager</w:t>
      </w:r>
    </w:p>
    <w:p w:rsidR="00000000" w:rsidDel="00000000" w:rsidP="00000000" w:rsidRDefault="00000000" w:rsidRPr="00000000" w14:paraId="00001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1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Owner</w:t>
      </w:r>
    </w:p>
    <w:p w:rsidR="00000000" w:rsidDel="00000000" w:rsidP="00000000" w:rsidRDefault="00000000" w:rsidRPr="00000000" w14:paraId="00001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1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of (name of Trust)</w:t>
      </w:r>
    </w:p>
    <w:p w:rsidR="00000000" w:rsidDel="00000000" w:rsidP="00000000" w:rsidRDefault="00000000" w:rsidRPr="00000000" w14:paraId="00001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1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 of (name of Trust)</w:t>
      </w:r>
    </w:p>
    <w:p w:rsidR="00000000" w:rsidDel="00000000" w:rsidP="00000000" w:rsidRDefault="00000000" w:rsidRPr="00000000" w14:paraId="00001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Property Management Agreement — Page 3 of 3</w:t>
      </w:r>
    </w:p>
    <w:p w:rsidR="00000000" w:rsidDel="00000000" w:rsidP="00000000" w:rsidRDefault="00000000" w:rsidRPr="00000000" w14:paraId="00001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INDEPENDENT CONTRACTOR AGREEMENT</w:t>
      </w:r>
    </w:p>
    <w:p w:rsidR="00000000" w:rsidDel="00000000" w:rsidP="00000000" w:rsidRDefault="00000000" w:rsidRPr="00000000" w14:paraId="00001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is a contract entered into and executed this (#) day of (month), 200X by</w:t>
      </w:r>
    </w:p>
    <w:p w:rsidR="00000000" w:rsidDel="00000000" w:rsidP="00000000" w:rsidRDefault="00000000" w:rsidRPr="00000000" w14:paraId="00001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between (name of Trust), an Express Trust Organization, hereinafter called “User,” located</w:t>
      </w:r>
    </w:p>
    <w:p w:rsidR="00000000" w:rsidDel="00000000" w:rsidP="00000000" w:rsidRDefault="00000000" w:rsidRPr="00000000" w14:paraId="00001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(address) and (name of independent contractor), whose address is (address) hereinafter called</w:t>
      </w:r>
    </w:p>
    <w:p w:rsidR="00000000" w:rsidDel="00000000" w:rsidP="00000000" w:rsidRDefault="00000000" w:rsidRPr="00000000" w14:paraId="00001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“Contractor”.</w:t>
      </w:r>
    </w:p>
    <w:p w:rsidR="00000000" w:rsidDel="00000000" w:rsidP="00000000" w:rsidRDefault="00000000" w:rsidRPr="00000000" w14:paraId="00001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Whereas, the User is desirous of purchasing the services of Contractor, and whereas, the</w:t>
      </w:r>
    </w:p>
    <w:p w:rsidR="00000000" w:rsidDel="00000000" w:rsidP="00000000" w:rsidRDefault="00000000" w:rsidRPr="00000000" w14:paraId="00001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 is desirous of providing services to user for a fee, therefore, the parties hereto agree as</w:t>
      </w:r>
    </w:p>
    <w:p w:rsidR="00000000" w:rsidDel="00000000" w:rsidP="00000000" w:rsidRDefault="00000000" w:rsidRPr="00000000" w14:paraId="00001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follows:</w:t>
      </w:r>
    </w:p>
    <w:p w:rsidR="00000000" w:rsidDel="00000000" w:rsidP="00000000" w:rsidRDefault="00000000" w:rsidRPr="00000000" w14:paraId="00001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1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Purpose of this Agreement:</w:t>
      </w:r>
    </w:p>
    <w:p w:rsidR="00000000" w:rsidDel="00000000" w:rsidP="00000000" w:rsidRDefault="00000000" w:rsidRPr="00000000" w14:paraId="00001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is a contract by and between the above parties which:</w:t>
      </w:r>
    </w:p>
    <w:p w:rsidR="00000000" w:rsidDel="00000000" w:rsidP="00000000" w:rsidRDefault="00000000" w:rsidRPr="00000000" w14:paraId="00001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1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</w:t>
      </w:r>
    </w:p>
    <w:p w:rsidR="00000000" w:rsidDel="00000000" w:rsidP="00000000" w:rsidRDefault="00000000" w:rsidRPr="00000000" w14:paraId="00001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Establishes an Independent Contractor Relationship</w:t>
      </w:r>
    </w:p>
    <w:p w:rsidR="00000000" w:rsidDel="00000000" w:rsidP="00000000" w:rsidRDefault="00000000" w:rsidRPr="00000000" w14:paraId="00001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Absolutely excludes an employer-employee relationship, and the consequent</w:t>
      </w:r>
    </w:p>
    <w:p w:rsidR="00000000" w:rsidDel="00000000" w:rsidP="00000000" w:rsidRDefault="00000000" w:rsidRPr="00000000" w14:paraId="00001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“requirements” associated with an employer-employee relationship, including but not limited to</w:t>
      </w:r>
    </w:p>
    <w:p w:rsidR="00000000" w:rsidDel="00000000" w:rsidP="00000000" w:rsidRDefault="00000000" w:rsidRPr="00000000" w14:paraId="00001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following:</w:t>
      </w:r>
    </w:p>
    <w:p w:rsidR="00000000" w:rsidDel="00000000" w:rsidP="00000000" w:rsidRDefault="00000000" w:rsidRPr="00000000" w14:paraId="00001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1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contract specifically excludes the User from withholding from the</w:t>
      </w:r>
    </w:p>
    <w:p w:rsidR="00000000" w:rsidDel="00000000" w:rsidP="00000000" w:rsidRDefault="00000000" w:rsidRPr="00000000" w14:paraId="00001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agreed price of said Contractor’s services or from providing for “Workers Compensation” for the</w:t>
      </w:r>
    </w:p>
    <w:p w:rsidR="00000000" w:rsidDel="00000000" w:rsidP="00000000" w:rsidRDefault="00000000" w:rsidRPr="00000000" w14:paraId="00001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Contractor, and in so doing, recognizes that Contractor is already covered by Worker’s</w:t>
      </w:r>
    </w:p>
    <w:p w:rsidR="00000000" w:rsidDel="00000000" w:rsidP="00000000" w:rsidRDefault="00000000" w:rsidRPr="00000000" w14:paraId="00001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Compensation or by his own health insurance.</w:t>
      </w:r>
    </w:p>
    <w:p w:rsidR="00000000" w:rsidDel="00000000" w:rsidP="00000000" w:rsidRDefault="00000000" w:rsidRPr="00000000" w14:paraId="00001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1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all work related injuries and will hold User harmless for all said work related injuries.</w:t>
      </w:r>
    </w:p>
    <w:p w:rsidR="00000000" w:rsidDel="00000000" w:rsidP="00000000" w:rsidRDefault="00000000" w:rsidRPr="00000000" w14:paraId="00001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144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The Contract specifically excludes the User from withholding FICA and</w:t>
      </w:r>
    </w:p>
    <w:p w:rsidR="00000000" w:rsidDel="00000000" w:rsidP="00000000" w:rsidRDefault="00000000" w:rsidRPr="00000000" w14:paraId="00001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Income Taxes from the agreed upon price of said Contractor’s services.</w:t>
      </w:r>
    </w:p>
    <w:p w:rsidR="00000000" w:rsidDel="00000000" w:rsidP="00000000" w:rsidRDefault="00000000" w:rsidRPr="00000000" w14:paraId="00001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Contractor shall provide proof of Hospitalization coverage for any</w:t>
      </w:r>
    </w:p>
    <w:p w:rsidR="00000000" w:rsidDel="00000000" w:rsidP="00000000" w:rsidRDefault="00000000" w:rsidRPr="00000000" w14:paraId="00001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1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Contract specifically excludes the User from any requirement usually</w:t>
      </w:r>
    </w:p>
    <w:p w:rsidR="00000000" w:rsidDel="00000000" w:rsidP="00000000" w:rsidRDefault="00000000" w:rsidRPr="00000000" w14:paraId="00001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applied to employee or employee’s pay, since Contractor is not an employee.</w:t>
      </w:r>
    </w:p>
    <w:p w:rsidR="00000000" w:rsidDel="00000000" w:rsidP="00000000" w:rsidRDefault="00000000" w:rsidRPr="00000000" w14:paraId="00001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</w:p>
    <w:p w:rsidR="00000000" w:rsidDel="00000000" w:rsidP="00000000" w:rsidRDefault="00000000" w:rsidRPr="00000000" w14:paraId="00001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expressly based upon, recognizes and relies upon, the common law-rights and</w:t>
      </w:r>
    </w:p>
    <w:p w:rsidR="00000000" w:rsidDel="00000000" w:rsidP="00000000" w:rsidRDefault="00000000" w:rsidRPr="00000000" w14:paraId="00001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freedoms preserved in the United States Constitution (Article 1, Section 10, Paragraph 1)</w:t>
      </w:r>
    </w:p>
    <w:p w:rsidR="00000000" w:rsidDel="00000000" w:rsidP="00000000" w:rsidRDefault="00000000" w:rsidRPr="00000000" w14:paraId="00001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protecting the right of persons to contract.</w:t>
      </w:r>
    </w:p>
    <w:p w:rsidR="00000000" w:rsidDel="00000000" w:rsidP="00000000" w:rsidRDefault="00000000" w:rsidRPr="00000000" w14:paraId="00001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d)</w:t>
      </w:r>
    </w:p>
    <w:p w:rsidR="00000000" w:rsidDel="00000000" w:rsidP="00000000" w:rsidRDefault="00000000" w:rsidRPr="00000000" w14:paraId="00001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subject to, and in consideration of, the following terms, conditions, mutual</w:t>
      </w:r>
    </w:p>
    <w:p w:rsidR="00000000" w:rsidDel="00000000" w:rsidP="00000000" w:rsidRDefault="00000000" w:rsidRPr="00000000" w14:paraId="00001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promises, and understanding of the User and Contractor.</w:t>
      </w:r>
    </w:p>
    <w:p w:rsidR="00000000" w:rsidDel="00000000" w:rsidP="00000000" w:rsidRDefault="00000000" w:rsidRPr="00000000" w14:paraId="00001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1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to be rendered: During the term of this Agreement, Contractor shall</w:t>
      </w:r>
    </w:p>
    <w:p w:rsidR="00000000" w:rsidDel="00000000" w:rsidP="00000000" w:rsidRDefault="00000000" w:rsidRPr="00000000" w14:paraId="00001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the following services to the User: (list the services to be provided)</w:t>
      </w:r>
    </w:p>
    <w:p w:rsidR="00000000" w:rsidDel="00000000" w:rsidP="00000000" w:rsidRDefault="00000000" w:rsidRPr="00000000" w14:paraId="00001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1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Compensation to Contractor: The User agrees to compensate the Contractor at the</w:t>
      </w:r>
    </w:p>
    <w:p w:rsidR="00000000" w:rsidDel="00000000" w:rsidP="00000000" w:rsidRDefault="00000000" w:rsidRPr="00000000" w14:paraId="00001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rate of (List amount) per (list conditions) based upon the actual services rendered by the</w:t>
      </w:r>
    </w:p>
    <w:p w:rsidR="00000000" w:rsidDel="00000000" w:rsidP="00000000" w:rsidRDefault="00000000" w:rsidRPr="00000000" w14:paraId="00001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Contractor, which Contractor will document to the User by weekly time card. Compensation is</w:t>
      </w:r>
    </w:p>
    <w:p w:rsidR="00000000" w:rsidDel="00000000" w:rsidP="00000000" w:rsidRDefault="00000000" w:rsidRPr="00000000" w14:paraId="00001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due and payable at the end of the contract period/accounting period.</w:t>
      </w:r>
    </w:p>
    <w:p w:rsidR="00000000" w:rsidDel="00000000" w:rsidP="00000000" w:rsidRDefault="00000000" w:rsidRPr="00000000" w14:paraId="00001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1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Quality Control: The User retains the right to establish standards of Contractor’s</w:t>
      </w:r>
    </w:p>
    <w:p w:rsidR="00000000" w:rsidDel="00000000" w:rsidP="00000000" w:rsidRDefault="00000000" w:rsidRPr="00000000" w14:paraId="00001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performance, to evaluate effects of said performance, and to approve the results of said</w:t>
      </w:r>
    </w:p>
    <w:p w:rsidR="00000000" w:rsidDel="00000000" w:rsidP="00000000" w:rsidRDefault="00000000" w:rsidRPr="00000000" w14:paraId="00001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performance.</w:t>
      </w:r>
    </w:p>
    <w:p w:rsidR="00000000" w:rsidDel="00000000" w:rsidP="00000000" w:rsidRDefault="00000000" w:rsidRPr="00000000" w14:paraId="00001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1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Expenses and Equipment: The Contractor shall pay for all his personal and related</w:t>
      </w:r>
    </w:p>
    <w:p w:rsidR="00000000" w:rsidDel="00000000" w:rsidP="00000000" w:rsidRDefault="00000000" w:rsidRPr="00000000" w14:paraId="00001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expenses, and the User shall pay a tool allowance as the need arises, pertaining to all personal</w:t>
      </w:r>
    </w:p>
    <w:p w:rsidR="00000000" w:rsidDel="00000000" w:rsidP="00000000" w:rsidRDefault="00000000" w:rsidRPr="00000000" w14:paraId="00001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tools, equipment and materials necessary for the performance of Contractor’s services, at a fee</w:t>
      </w:r>
    </w:p>
    <w:p w:rsidR="00000000" w:rsidDel="00000000" w:rsidP="00000000" w:rsidRDefault="00000000" w:rsidRPr="00000000" w14:paraId="00001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mutually agreed upon between Contractor and User.</w:t>
      </w:r>
    </w:p>
    <w:p w:rsidR="00000000" w:rsidDel="00000000" w:rsidP="00000000" w:rsidRDefault="00000000" w:rsidRPr="00000000" w14:paraId="00001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</w:p>
    <w:p w:rsidR="00000000" w:rsidDel="00000000" w:rsidP="00000000" w:rsidRDefault="00000000" w:rsidRPr="00000000" w14:paraId="00001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Length of Contract: This contract shall run from (date) to (date) otherwise, it shall</w:t>
      </w:r>
    </w:p>
    <w:p w:rsidR="00000000" w:rsidDel="00000000" w:rsidP="00000000" w:rsidRDefault="00000000" w:rsidRPr="00000000" w14:paraId="00001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run from day-to-day or until the work of the Contractor is completed and approved by the user.</w:t>
      </w:r>
    </w:p>
    <w:p w:rsidR="00000000" w:rsidDel="00000000" w:rsidP="00000000" w:rsidRDefault="00000000" w:rsidRPr="00000000" w14:paraId="00001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Standard Independent Contractor Agreement — Page 1 of 2</w:t>
      </w:r>
    </w:p>
    <w:p w:rsidR="00000000" w:rsidDel="00000000" w:rsidP="00000000" w:rsidRDefault="00000000" w:rsidRPr="00000000" w14:paraId="00001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4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</w:p>
    <w:p w:rsidR="00000000" w:rsidDel="00000000" w:rsidP="00000000" w:rsidRDefault="00000000" w:rsidRPr="00000000" w14:paraId="00001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Hours during which services may be performed: Contractor agrees to perform the</w:t>
      </w:r>
    </w:p>
    <w:p w:rsidR="00000000" w:rsidDel="00000000" w:rsidP="00000000" w:rsidRDefault="00000000" w:rsidRPr="00000000" w14:paraId="00001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above-described services on User’s premises during User’s regular business hours.</w:t>
      </w:r>
    </w:p>
    <w:p w:rsidR="00000000" w:rsidDel="00000000" w:rsidP="00000000" w:rsidRDefault="00000000" w:rsidRPr="00000000" w14:paraId="00001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</w:p>
    <w:p w:rsidR="00000000" w:rsidDel="00000000" w:rsidP="00000000" w:rsidRDefault="00000000" w:rsidRPr="00000000" w14:paraId="00001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</w:r>
    </w:p>
    <w:p w:rsidR="00000000" w:rsidDel="00000000" w:rsidP="00000000" w:rsidRDefault="00000000" w:rsidRPr="00000000" w14:paraId="00001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Termination: Either party may terminate this contract at any time.</w:t>
      </w:r>
    </w:p>
    <w:p w:rsidR="00000000" w:rsidDel="00000000" w:rsidP="00000000" w:rsidRDefault="00000000" w:rsidRPr="00000000" w14:paraId="00001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Assignment: Contractor shall furnish workers in any status of training, i.e.</w:t>
      </w:r>
    </w:p>
    <w:p w:rsidR="00000000" w:rsidDel="00000000" w:rsidP="00000000" w:rsidRDefault="00000000" w:rsidRPr="00000000" w14:paraId="00001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student-trainee, apprentice, journeymen-apprentice, journeyman, or master, to perform the</w:t>
      </w:r>
    </w:p>
    <w:p w:rsidR="00000000" w:rsidDel="00000000" w:rsidP="00000000" w:rsidRDefault="00000000" w:rsidRPr="00000000" w14:paraId="00001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agreed upon services; but only by consent of the User. Neither this Agreement nor any duties of</w:t>
      </w:r>
    </w:p>
    <w:p w:rsidR="00000000" w:rsidDel="00000000" w:rsidP="00000000" w:rsidRDefault="00000000" w:rsidRPr="00000000" w14:paraId="00001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obligations under this Agreement may be assigned by Contractor without prior written consent</w:t>
      </w:r>
    </w:p>
    <w:p w:rsidR="00000000" w:rsidDel="00000000" w:rsidP="00000000" w:rsidRDefault="00000000" w:rsidRPr="00000000" w14:paraId="00001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User.</w:t>
      </w:r>
    </w:p>
    <w:p w:rsidR="00000000" w:rsidDel="00000000" w:rsidP="00000000" w:rsidRDefault="00000000" w:rsidRPr="00000000" w14:paraId="00001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</w:r>
    </w:p>
    <w:p w:rsidR="00000000" w:rsidDel="00000000" w:rsidP="00000000" w:rsidRDefault="00000000" w:rsidRPr="00000000" w14:paraId="00001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Place of Work: User agrees to furnish space for use by Contractor while</w:t>
      </w:r>
    </w:p>
    <w:p w:rsidR="00000000" w:rsidDel="00000000" w:rsidP="00000000" w:rsidRDefault="00000000" w:rsidRPr="00000000" w14:paraId="00001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performing the above-described services.</w:t>
      </w:r>
    </w:p>
    <w:p w:rsidR="00000000" w:rsidDel="00000000" w:rsidP="00000000" w:rsidRDefault="00000000" w:rsidRPr="00000000" w14:paraId="00001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</w:t>
      </w:r>
    </w:p>
    <w:p w:rsidR="00000000" w:rsidDel="00000000" w:rsidP="00000000" w:rsidRDefault="00000000" w:rsidRPr="00000000" w14:paraId="00001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Entire Agreement of the Parties: This Agreement supersedes any and all</w:t>
      </w:r>
    </w:p>
    <w:p w:rsidR="00000000" w:rsidDel="00000000" w:rsidP="00000000" w:rsidRDefault="00000000" w:rsidRPr="00000000" w14:paraId="00001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agreements, either oral or written, between the parties hereto with respect to the rendering of</w:t>
      </w:r>
    </w:p>
    <w:p w:rsidR="00000000" w:rsidDel="00000000" w:rsidP="00000000" w:rsidRDefault="00000000" w:rsidRPr="00000000" w14:paraId="00001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by Contractor for User and contains all of the covenants and Agreement between the</w:t>
      </w:r>
    </w:p>
    <w:p w:rsidR="00000000" w:rsidDel="00000000" w:rsidP="00000000" w:rsidRDefault="00000000" w:rsidRPr="00000000" w14:paraId="00001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 with respect to the rendering of services in any manner whatsoever.</w:t>
      </w:r>
    </w:p>
    <w:p w:rsidR="00000000" w:rsidDel="00000000" w:rsidP="00000000" w:rsidRDefault="00000000" w:rsidRPr="00000000" w14:paraId="00001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party to this Agreement acknowledges that no representations, inducements,</w:t>
      </w:r>
    </w:p>
    <w:p w:rsidR="00000000" w:rsidDel="00000000" w:rsidP="00000000" w:rsidRDefault="00000000" w:rsidRPr="00000000" w14:paraId="00001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promises, or agreements, orally or otherwise, have been made by any party, or anyone acting on</w:t>
      </w:r>
    </w:p>
    <w:p w:rsidR="00000000" w:rsidDel="00000000" w:rsidP="00000000" w:rsidRDefault="00000000" w:rsidRPr="00000000" w14:paraId="00001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behalf of any party, that are not embodies herein, and that no other agreement, statement, or</w:t>
      </w:r>
    </w:p>
    <w:p w:rsidR="00000000" w:rsidDel="00000000" w:rsidP="00000000" w:rsidRDefault="00000000" w:rsidRPr="00000000" w14:paraId="00001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promise not contained in the Agreement shall be valid or binding. Any modification of the</w:t>
      </w:r>
    </w:p>
    <w:p w:rsidR="00000000" w:rsidDel="00000000" w:rsidP="00000000" w:rsidRDefault="00000000" w:rsidRPr="00000000" w14:paraId="00001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 will be effective only if it is in writing, signed by the party to be charged.</w:t>
      </w:r>
    </w:p>
    <w:p w:rsidR="00000000" w:rsidDel="00000000" w:rsidP="00000000" w:rsidRDefault="00000000" w:rsidRPr="00000000" w14:paraId="00001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</w:t>
      </w:r>
    </w:p>
    <w:p w:rsidR="00000000" w:rsidDel="00000000" w:rsidP="00000000" w:rsidRDefault="00000000" w:rsidRPr="00000000" w14:paraId="00001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any provisions in this Agreement are held, by a court of competent jurisdiction,</w:t>
      </w:r>
    </w:p>
    <w:p w:rsidR="00000000" w:rsidDel="00000000" w:rsidP="00000000" w:rsidRDefault="00000000" w:rsidRPr="00000000" w14:paraId="00001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be invalid, void, or unenforceable, the remaining provisions will nevertheless continue in full</w:t>
      </w:r>
    </w:p>
    <w:p w:rsidR="00000000" w:rsidDel="00000000" w:rsidP="00000000" w:rsidRDefault="00000000" w:rsidRPr="00000000" w14:paraId="00001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force without being impaired or invalidated in any way.</w:t>
      </w:r>
    </w:p>
    <w:p w:rsidR="00000000" w:rsidDel="00000000" w:rsidP="00000000" w:rsidRDefault="00000000" w:rsidRPr="00000000" w14:paraId="00001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</w:t>
      </w:r>
    </w:p>
    <w:p w:rsidR="00000000" w:rsidDel="00000000" w:rsidP="00000000" w:rsidRDefault="00000000" w:rsidRPr="00000000" w14:paraId="00001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Arbitration: Any controversy or claim arising out of or relating to this Agreement</w:t>
      </w:r>
    </w:p>
    <w:p w:rsidR="00000000" w:rsidDel="00000000" w:rsidP="00000000" w:rsidRDefault="00000000" w:rsidRPr="00000000" w14:paraId="00001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the breach thereof will be settled by arbitration in accordance with the rules of the American</w:t>
      </w:r>
    </w:p>
    <w:p w:rsidR="00000000" w:rsidDel="00000000" w:rsidP="00000000" w:rsidRDefault="00000000" w:rsidRPr="00000000" w14:paraId="00001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Arbitration Association, and the judgment upon the award rendered by the arbitrator may be</w:t>
      </w:r>
    </w:p>
    <w:p w:rsidR="00000000" w:rsidDel="00000000" w:rsidP="00000000" w:rsidRDefault="00000000" w:rsidRPr="00000000" w14:paraId="00001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entered in any court having jurisdiction thereof.</w:t>
      </w:r>
    </w:p>
    <w:p w:rsidR="00000000" w:rsidDel="00000000" w:rsidP="00000000" w:rsidRDefault="00000000" w:rsidRPr="00000000" w14:paraId="00001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</w:t>
      </w:r>
    </w:p>
    <w:p w:rsidR="00000000" w:rsidDel="00000000" w:rsidP="00000000" w:rsidRDefault="00000000" w:rsidRPr="00000000" w14:paraId="00001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Governing Law: This Agreement will be governed by the construed in accordance</w:t>
      </w:r>
    </w:p>
    <w:p w:rsidR="00000000" w:rsidDel="00000000" w:rsidP="00000000" w:rsidRDefault="00000000" w:rsidRPr="00000000" w14:paraId="00001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the general common law of contracts [or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laws of the State of (list the state)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].</w:t>
      </w:r>
    </w:p>
    <w:p w:rsidR="00000000" w:rsidDel="00000000" w:rsidP="00000000" w:rsidRDefault="00000000" w:rsidRPr="00000000" w14:paraId="00001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1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1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1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(Contractor)</w:t>
      </w:r>
    </w:p>
    <w:p w:rsidR="00000000" w:rsidDel="00000000" w:rsidP="00000000" w:rsidRDefault="00000000" w:rsidRPr="00000000" w14:paraId="00001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1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1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1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Trustee</w:t>
      </w:r>
    </w:p>
    <w:p w:rsidR="00000000" w:rsidDel="00000000" w:rsidP="00000000" w:rsidRDefault="00000000" w:rsidRPr="00000000" w14:paraId="00001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1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</w:t>
      </w:r>
    </w:p>
    <w:p w:rsidR="00000000" w:rsidDel="00000000" w:rsidP="00000000" w:rsidRDefault="00000000" w:rsidRPr="00000000" w14:paraId="00001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1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(User)</w:t>
      </w:r>
    </w:p>
    <w:p w:rsidR="00000000" w:rsidDel="00000000" w:rsidP="00000000" w:rsidRDefault="00000000" w:rsidRPr="00000000" w14:paraId="00001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Standard Independent Contractor Agreement — Page 2 of 2</w:t>
      </w:r>
    </w:p>
    <w:p w:rsidR="00000000" w:rsidDel="00000000" w:rsidP="00000000" w:rsidRDefault="00000000" w:rsidRPr="00000000" w14:paraId="00001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99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UNIVERSAL INDEPENDENT CONTRACTOR</w:t>
      </w:r>
    </w:p>
    <w:p w:rsidR="00000000" w:rsidDel="00000000" w:rsidP="00000000" w:rsidRDefault="00000000" w:rsidRPr="00000000" w14:paraId="00001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399" w:lineRule="auto"/>
        <w:ind w:left="2582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AGREEMENT</w:t>
      </w:r>
    </w:p>
    <w:p w:rsidR="00000000" w:rsidDel="00000000" w:rsidP="00000000" w:rsidRDefault="00000000" w:rsidRPr="00000000" w14:paraId="00001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agreement is a contract between (name of Trust), an Express Trust Organization, of</w:t>
      </w:r>
    </w:p>
    <w:p w:rsidR="00000000" w:rsidDel="00000000" w:rsidP="00000000" w:rsidRDefault="00000000" w:rsidRPr="00000000" w14:paraId="00001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(Trust address), hereinafter referred to as “Contractor,” and (name of Trust), an Express Trust</w:t>
      </w:r>
    </w:p>
    <w:p w:rsidR="00000000" w:rsidDel="00000000" w:rsidP="00000000" w:rsidRDefault="00000000" w:rsidRPr="00000000" w14:paraId="00001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Organization, of (Trust address) hereinafter referred to as “Contractee”.</w:t>
      </w:r>
    </w:p>
    <w:p w:rsidR="00000000" w:rsidDel="00000000" w:rsidP="00000000" w:rsidRDefault="00000000" w:rsidRPr="00000000" w14:paraId="00001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1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Purpose of this agreement: this agreement is a contract by and between the above</w:t>
      </w:r>
    </w:p>
    <w:p w:rsidR="00000000" w:rsidDel="00000000" w:rsidP="00000000" w:rsidRDefault="00000000" w:rsidRPr="00000000" w14:paraId="00001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 which 1) establishes an Independent Contractor Relationship; which 2) absolutely</w:t>
      </w:r>
    </w:p>
    <w:p w:rsidR="00000000" w:rsidDel="00000000" w:rsidP="00000000" w:rsidRDefault="00000000" w:rsidRPr="00000000" w14:paraId="00001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excludes and employer-employee relationship; which 3) is expressly based upon, recognizes, and</w:t>
      </w:r>
    </w:p>
    <w:p w:rsidR="00000000" w:rsidDel="00000000" w:rsidP="00000000" w:rsidRDefault="00000000" w:rsidRPr="00000000" w14:paraId="00001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relies upon the common-law rights and freedoms preserved in the United States Constitution,</w:t>
      </w:r>
    </w:p>
    <w:p w:rsidR="00000000" w:rsidDel="00000000" w:rsidP="00000000" w:rsidRDefault="00000000" w:rsidRPr="00000000" w14:paraId="00001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Article 1, Section 10, Paragraph 1) protecting the right of persons to contract; and which 4) is</w:t>
      </w:r>
    </w:p>
    <w:p w:rsidR="00000000" w:rsidDel="00000000" w:rsidP="00000000" w:rsidRDefault="00000000" w:rsidRPr="00000000" w14:paraId="00001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subject to, and in consideration of, the following terms, conditions, mutual promises and</w:t>
      </w:r>
    </w:p>
    <w:p w:rsidR="00000000" w:rsidDel="00000000" w:rsidP="00000000" w:rsidRDefault="00000000" w:rsidRPr="00000000" w14:paraId="00001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understandings of the Contractee and Contractor.</w:t>
      </w:r>
    </w:p>
    <w:p w:rsidR="00000000" w:rsidDel="00000000" w:rsidP="00000000" w:rsidRDefault="00000000" w:rsidRPr="00000000" w14:paraId="00001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1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to be rendered: During the term of this agreement, the contractor shall</w:t>
      </w:r>
    </w:p>
    <w:p w:rsidR="00000000" w:rsidDel="00000000" w:rsidP="00000000" w:rsidRDefault="00000000" w:rsidRPr="00000000" w14:paraId="00001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the following service(s) to the Contractee:</w:t>
      </w:r>
    </w:p>
    <w:p w:rsidR="00000000" w:rsidDel="00000000" w:rsidP="00000000" w:rsidRDefault="00000000" w:rsidRPr="00000000" w14:paraId="00001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1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</w:t>
      </w:r>
    </w:p>
    <w:p w:rsidR="00000000" w:rsidDel="00000000" w:rsidP="00000000" w:rsidRDefault="00000000" w:rsidRPr="00000000" w14:paraId="00001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</w:p>
    <w:p w:rsidR="00000000" w:rsidDel="00000000" w:rsidP="00000000" w:rsidRDefault="00000000" w:rsidRPr="00000000" w14:paraId="00001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1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service)</w:t>
      </w:r>
    </w:p>
    <w:p w:rsidR="00000000" w:rsidDel="00000000" w:rsidP="00000000" w:rsidRDefault="00000000" w:rsidRPr="00000000" w14:paraId="00001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service)</w:t>
      </w:r>
    </w:p>
    <w:p w:rsidR="00000000" w:rsidDel="00000000" w:rsidP="00000000" w:rsidRDefault="00000000" w:rsidRPr="00000000" w14:paraId="00001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service)</w:t>
      </w:r>
    </w:p>
    <w:p w:rsidR="00000000" w:rsidDel="00000000" w:rsidP="00000000" w:rsidRDefault="00000000" w:rsidRPr="00000000" w14:paraId="00001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Contractee will provide: During the term of this agreement, the Contractee will</w:t>
      </w:r>
    </w:p>
    <w:p w:rsidR="00000000" w:rsidDel="00000000" w:rsidP="00000000" w:rsidRDefault="00000000" w:rsidRPr="00000000" w14:paraId="00001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the following for the Contractor:</w:t>
      </w:r>
    </w:p>
    <w:p w:rsidR="00000000" w:rsidDel="00000000" w:rsidP="00000000" w:rsidRDefault="00000000" w:rsidRPr="00000000" w14:paraId="00001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1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1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of service)</w:t>
      </w:r>
    </w:p>
    <w:p w:rsidR="00000000" w:rsidDel="00000000" w:rsidP="00000000" w:rsidRDefault="00000000" w:rsidRPr="00000000" w14:paraId="00001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Compensation to Contractor: The Contractee agrees to compensate the Contractor</w:t>
      </w:r>
    </w:p>
    <w:p w:rsidR="00000000" w:rsidDel="00000000" w:rsidP="00000000" w:rsidRDefault="00000000" w:rsidRPr="00000000" w14:paraId="00001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under the following Schedule:</w:t>
      </w:r>
    </w:p>
    <w:p w:rsidR="00000000" w:rsidDel="00000000" w:rsidP="00000000" w:rsidRDefault="00000000" w:rsidRPr="00000000" w14:paraId="00001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1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</w:t>
      </w:r>
    </w:p>
    <w:p w:rsidR="00000000" w:rsidDel="00000000" w:rsidP="00000000" w:rsidRDefault="00000000" w:rsidRPr="00000000" w14:paraId="00001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</w:p>
    <w:p w:rsidR="00000000" w:rsidDel="00000000" w:rsidP="00000000" w:rsidRDefault="00000000" w:rsidRPr="00000000" w14:paraId="00001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1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compensation schedule)</w:t>
      </w:r>
    </w:p>
    <w:p w:rsidR="00000000" w:rsidDel="00000000" w:rsidP="00000000" w:rsidRDefault="00000000" w:rsidRPr="00000000" w14:paraId="00001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compensation schedule)</w:t>
      </w:r>
    </w:p>
    <w:p w:rsidR="00000000" w:rsidDel="00000000" w:rsidP="00000000" w:rsidRDefault="00000000" w:rsidRPr="00000000" w14:paraId="00001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(List the compensation schedule)</w:t>
      </w:r>
    </w:p>
    <w:p w:rsidR="00000000" w:rsidDel="00000000" w:rsidP="00000000" w:rsidRDefault="00000000" w:rsidRPr="00000000" w14:paraId="00001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Quality Control: The Contractee retains the right to establish standards of</w:t>
      </w:r>
    </w:p>
    <w:p w:rsidR="00000000" w:rsidDel="00000000" w:rsidP="00000000" w:rsidRDefault="00000000" w:rsidRPr="00000000" w14:paraId="00001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Contractor’s performance, to evaluate effects of said performance, and to approve the results of</w:t>
      </w:r>
    </w:p>
    <w:p w:rsidR="00000000" w:rsidDel="00000000" w:rsidP="00000000" w:rsidRDefault="00000000" w:rsidRPr="00000000" w14:paraId="00001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said performance.</w:t>
      </w:r>
    </w:p>
    <w:p w:rsidR="00000000" w:rsidDel="00000000" w:rsidP="00000000" w:rsidRDefault="00000000" w:rsidRPr="00000000" w14:paraId="00001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</w:p>
    <w:p w:rsidR="00000000" w:rsidDel="00000000" w:rsidP="00000000" w:rsidRDefault="00000000" w:rsidRPr="00000000" w14:paraId="00001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methods of performance shall be used to achieve end results.</w:t>
      </w:r>
    </w:p>
    <w:p w:rsidR="00000000" w:rsidDel="00000000" w:rsidP="00000000" w:rsidRDefault="00000000" w:rsidRPr="00000000" w14:paraId="00001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Facilities: All services by the Contractor shall be performed/provided at the</w:t>
      </w:r>
    </w:p>
    <w:p w:rsidR="00000000" w:rsidDel="00000000" w:rsidP="00000000" w:rsidRDefault="00000000" w:rsidRPr="00000000" w14:paraId="00001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following location: (address where work is to be performed), Contractor’s offices.</w:t>
      </w:r>
    </w:p>
    <w:p w:rsidR="00000000" w:rsidDel="00000000" w:rsidP="00000000" w:rsidRDefault="00000000" w:rsidRPr="00000000" w14:paraId="00001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Expenses and Equipment: The Contractor shall pay for all of his/her personal and</w:t>
      </w:r>
    </w:p>
    <w:p w:rsidR="00000000" w:rsidDel="00000000" w:rsidP="00000000" w:rsidRDefault="00000000" w:rsidRPr="00000000" w14:paraId="00001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Method of Performance: The Contractor retains the right to determine which</w:t>
      </w:r>
    </w:p>
    <w:p w:rsidR="00000000" w:rsidDel="00000000" w:rsidP="00000000" w:rsidRDefault="00000000" w:rsidRPr="00000000" w14:paraId="00001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related expenses, and shall supply all tools, equipment and materials necessary for the</w:t>
      </w:r>
    </w:p>
    <w:p w:rsidR="00000000" w:rsidDel="00000000" w:rsidP="00000000" w:rsidRDefault="00000000" w:rsidRPr="00000000" w14:paraId="00001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of his/her services. Contractee may supply certain materials and equipment upon</w:t>
      </w:r>
    </w:p>
    <w:p w:rsidR="00000000" w:rsidDel="00000000" w:rsidP="00000000" w:rsidRDefault="00000000" w:rsidRPr="00000000" w14:paraId="00001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request of Contractor outside this agreement. Such supply by Contractee shall not be</w:t>
      </w:r>
    </w:p>
    <w:p w:rsidR="00000000" w:rsidDel="00000000" w:rsidP="00000000" w:rsidRDefault="00000000" w:rsidRPr="00000000" w14:paraId="00001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construed to be a waiver of Contractor’s responsibility for his/her personal and related expenses,</w:t>
      </w:r>
    </w:p>
    <w:p w:rsidR="00000000" w:rsidDel="00000000" w:rsidP="00000000" w:rsidRDefault="00000000" w:rsidRPr="00000000" w14:paraId="00001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tools, equipment, and materials.</w:t>
      </w:r>
    </w:p>
    <w:p w:rsidR="00000000" w:rsidDel="00000000" w:rsidP="00000000" w:rsidRDefault="00000000" w:rsidRPr="00000000" w14:paraId="00001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</w:r>
    </w:p>
    <w:p w:rsidR="00000000" w:rsidDel="00000000" w:rsidP="00000000" w:rsidRDefault="00000000" w:rsidRPr="00000000" w14:paraId="00001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Length of Contract: This contract shall run from (date) to (date); otherwise, it</w:t>
      </w:r>
    </w:p>
    <w:p w:rsidR="00000000" w:rsidDel="00000000" w:rsidP="00000000" w:rsidRDefault="00000000" w:rsidRPr="00000000" w14:paraId="00001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shall run from day-to-day, or until the work of the Contractor is completed and approved by the</w:t>
      </w:r>
    </w:p>
    <w:p w:rsidR="00000000" w:rsidDel="00000000" w:rsidP="00000000" w:rsidRDefault="00000000" w:rsidRPr="00000000" w14:paraId="00001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Contractee.</w:t>
      </w:r>
    </w:p>
    <w:p w:rsidR="00000000" w:rsidDel="00000000" w:rsidP="00000000" w:rsidRDefault="00000000" w:rsidRPr="00000000" w14:paraId="00001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</w:r>
    </w:p>
    <w:p w:rsidR="00000000" w:rsidDel="00000000" w:rsidP="00000000" w:rsidRDefault="00000000" w:rsidRPr="00000000" w14:paraId="00001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Termination: Either party may terminate this contract upon the delivering thirty</w:t>
      </w:r>
    </w:p>
    <w:p w:rsidR="00000000" w:rsidDel="00000000" w:rsidP="00000000" w:rsidRDefault="00000000" w:rsidRPr="00000000" w14:paraId="00001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(30) days prior, written notice of termination to the other party at the address specified herein.</w:t>
      </w:r>
    </w:p>
    <w:p w:rsidR="00000000" w:rsidDel="00000000" w:rsidP="00000000" w:rsidRDefault="00000000" w:rsidRPr="00000000" w14:paraId="00001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Universal Independent Contractor Agreement — Page 1 of 3</w:t>
      </w:r>
    </w:p>
    <w:p w:rsidR="00000000" w:rsidDel="00000000" w:rsidP="00000000" w:rsidRDefault="00000000" w:rsidRPr="00000000" w14:paraId="00001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-12699</wp:posOffset>
            </wp:positionH>
            <wp:positionV relativeFrom="page">
              <wp:posOffset>-12699</wp:posOffset>
            </wp:positionV>
            <wp:extent cx="38100" cy="38100"/>
            <wp:effectExtent b="0" l="0" r="0" t="0"/>
            <wp:wrapNone/>
            <wp:docPr id="4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</w:t>
      </w:r>
    </w:p>
    <w:p w:rsidR="00000000" w:rsidDel="00000000" w:rsidP="00000000" w:rsidRDefault="00000000" w:rsidRPr="00000000" w14:paraId="00001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Competition: The Contractor is not restricted in any way from supplying his/her</w:t>
      </w:r>
    </w:p>
    <w:p w:rsidR="00000000" w:rsidDel="00000000" w:rsidP="00000000" w:rsidRDefault="00000000" w:rsidRPr="00000000" w14:paraId="00001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services to other parties while under this contract, even if such activities are related to or in</w:t>
      </w:r>
    </w:p>
    <w:p w:rsidR="00000000" w:rsidDel="00000000" w:rsidP="00000000" w:rsidRDefault="00000000" w:rsidRPr="00000000" w14:paraId="00001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competition with the business of the Contractee. The Contractor, however, is herein expressly</w:t>
      </w:r>
    </w:p>
    <w:p w:rsidR="00000000" w:rsidDel="00000000" w:rsidP="00000000" w:rsidRDefault="00000000" w:rsidRPr="00000000" w14:paraId="00001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restricted from employing the Contractee’s trade secrets, formulas, and the like for his/her own</w:t>
      </w:r>
    </w:p>
    <w:p w:rsidR="00000000" w:rsidDel="00000000" w:rsidP="00000000" w:rsidRDefault="00000000" w:rsidRPr="00000000" w14:paraId="00001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gain, and from revealing the same to competitors.</w:t>
      </w:r>
    </w:p>
    <w:p w:rsidR="00000000" w:rsidDel="00000000" w:rsidP="00000000" w:rsidRDefault="00000000" w:rsidRPr="00000000" w14:paraId="00001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</w:t>
      </w:r>
    </w:p>
    <w:p w:rsidR="00000000" w:rsidDel="00000000" w:rsidP="00000000" w:rsidRDefault="00000000" w:rsidRPr="00000000" w14:paraId="00001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Independent Free Agent: The Contractor is a free agent, and herein acknowledges</w:t>
      </w:r>
    </w:p>
    <w:p w:rsidR="00000000" w:rsidDel="00000000" w:rsidP="00000000" w:rsidRDefault="00000000" w:rsidRPr="00000000" w14:paraId="00001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He/She offers services to other businesses or to the general public in the ordinary course of</w:t>
      </w:r>
    </w:p>
    <w:p w:rsidR="00000000" w:rsidDel="00000000" w:rsidP="00000000" w:rsidRDefault="00000000" w:rsidRPr="00000000" w14:paraId="00001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business, and maintains his/her office and principal place of business at the address given below.</w:t>
      </w:r>
    </w:p>
    <w:p w:rsidR="00000000" w:rsidDel="00000000" w:rsidP="00000000" w:rsidRDefault="00000000" w:rsidRPr="00000000" w14:paraId="00001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Nothing in this agreement shall be deemed or construed to create a partnership, joint venture,</w:t>
      </w:r>
    </w:p>
    <w:p w:rsidR="00000000" w:rsidDel="00000000" w:rsidP="00000000" w:rsidRDefault="00000000" w:rsidRPr="00000000" w14:paraId="00001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employer/employee relationship, or principal-agent relationship between the Contractor and</w:t>
      </w:r>
    </w:p>
    <w:p w:rsidR="00000000" w:rsidDel="00000000" w:rsidP="00000000" w:rsidRDefault="00000000" w:rsidRPr="00000000" w14:paraId="00001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Contractee.</w:t>
      </w:r>
    </w:p>
    <w:p w:rsidR="00000000" w:rsidDel="00000000" w:rsidP="00000000" w:rsidRDefault="00000000" w:rsidRPr="00000000" w14:paraId="00001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</w:t>
      </w:r>
    </w:p>
    <w:p w:rsidR="00000000" w:rsidDel="00000000" w:rsidP="00000000" w:rsidRDefault="00000000" w:rsidRPr="00000000" w14:paraId="00001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obligations of the other party except as expressly set forth herein.</w:t>
      </w:r>
    </w:p>
    <w:p w:rsidR="00000000" w:rsidDel="00000000" w:rsidP="00000000" w:rsidRDefault="00000000" w:rsidRPr="00000000" w14:paraId="00001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Taxes and Insurance: The Contractor and his/her agents or employees (if any)</w:t>
      </w:r>
    </w:p>
    <w:p w:rsidR="00000000" w:rsidDel="00000000" w:rsidP="00000000" w:rsidRDefault="00000000" w:rsidRPr="00000000" w14:paraId="00001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Liability: Neither party shall be liable for the acts, or omissions, debts, or</w:t>
      </w:r>
    </w:p>
    <w:p w:rsidR="00000000" w:rsidDel="00000000" w:rsidP="00000000" w:rsidRDefault="00000000" w:rsidRPr="00000000" w14:paraId="00001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affected by this Agreement, shall be liable and responsible for any and all local, state, and</w:t>
      </w:r>
    </w:p>
    <w:p w:rsidR="00000000" w:rsidDel="00000000" w:rsidP="00000000" w:rsidRDefault="00000000" w:rsidRPr="00000000" w14:paraId="00001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Common Law taxes deemed owed as a result of the performance of services hereunder,</w:t>
      </w:r>
    </w:p>
    <w:p w:rsidR="00000000" w:rsidDel="00000000" w:rsidP="00000000" w:rsidRDefault="00000000" w:rsidRPr="00000000" w14:paraId="00001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including, but not by way of limitation, Social Security, Unemployment Compensation,</w:t>
      </w:r>
    </w:p>
    <w:p w:rsidR="00000000" w:rsidDel="00000000" w:rsidP="00000000" w:rsidRDefault="00000000" w:rsidRPr="00000000" w14:paraId="00001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Workman’s Compensation, or any other compulsory taxes, dues, or fees which affect employers</w:t>
      </w:r>
    </w:p>
    <w:p w:rsidR="00000000" w:rsidDel="00000000" w:rsidP="00000000" w:rsidRDefault="00000000" w:rsidRPr="00000000" w14:paraId="00001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employees. The Contractor herein agrees to carry his/her own insurance for injury, sickness,</w:t>
      </w:r>
    </w:p>
    <w:p w:rsidR="00000000" w:rsidDel="00000000" w:rsidP="00000000" w:rsidRDefault="00000000" w:rsidRPr="00000000" w14:paraId="00001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liability, retirement, etc. as deemed necessary as a consideration for entering into this</w:t>
      </w:r>
    </w:p>
    <w:p w:rsidR="00000000" w:rsidDel="00000000" w:rsidP="00000000" w:rsidRDefault="00000000" w:rsidRPr="00000000" w14:paraId="00001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Agreement. The Contractor further acknowledges that he/she is not entitled to benefits under</w:t>
      </w:r>
    </w:p>
    <w:p w:rsidR="00000000" w:rsidDel="00000000" w:rsidP="00000000" w:rsidRDefault="00000000" w:rsidRPr="00000000" w14:paraId="00001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Workman’s Compensation and/or Unemployment Benefits during or after his/her term of</w:t>
      </w:r>
    </w:p>
    <w:p w:rsidR="00000000" w:rsidDel="00000000" w:rsidP="00000000" w:rsidRDefault="00000000" w:rsidRPr="00000000" w14:paraId="00001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service.</w:t>
      </w:r>
    </w:p>
    <w:p w:rsidR="00000000" w:rsidDel="00000000" w:rsidP="00000000" w:rsidRDefault="00000000" w:rsidRPr="00000000" w14:paraId="00001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</w:t>
      </w:r>
    </w:p>
    <w:p w:rsidR="00000000" w:rsidDel="00000000" w:rsidP="00000000" w:rsidRDefault="00000000" w:rsidRPr="00000000" w14:paraId="00001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 Harmless: The Contractor assumes all risks and liabilities relating to the</w:t>
      </w:r>
    </w:p>
    <w:p w:rsidR="00000000" w:rsidDel="00000000" w:rsidP="00000000" w:rsidRDefault="00000000" w:rsidRPr="00000000" w14:paraId="00001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performance of services under this Agreement, and herein agrees to indemnify and hold the</w:t>
      </w:r>
    </w:p>
    <w:p w:rsidR="00000000" w:rsidDel="00000000" w:rsidP="00000000" w:rsidRDefault="00000000" w:rsidRPr="00000000" w14:paraId="00001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Contractee harmless from, and shall defend Contractee from all demands, claims, causes of</w:t>
      </w:r>
    </w:p>
    <w:p w:rsidR="00000000" w:rsidDel="00000000" w:rsidP="00000000" w:rsidRDefault="00000000" w:rsidRPr="00000000" w14:paraId="00001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action, loss, damages, or liabilities of any and every kind whatsoever, that result from the</w:t>
      </w:r>
    </w:p>
    <w:p w:rsidR="00000000" w:rsidDel="00000000" w:rsidP="00000000" w:rsidRDefault="00000000" w:rsidRPr="00000000" w14:paraId="00001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rendering Contractor’s services hereunder.</w:t>
      </w:r>
    </w:p>
    <w:p w:rsidR="00000000" w:rsidDel="00000000" w:rsidP="00000000" w:rsidRDefault="00000000" w:rsidRPr="00000000" w14:paraId="00001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</w:t>
      </w:r>
    </w:p>
    <w:p w:rsidR="00000000" w:rsidDel="00000000" w:rsidP="00000000" w:rsidRDefault="00000000" w:rsidRPr="00000000" w14:paraId="00001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Disputes: in the event of any unresolved disagreement between the parties herein,</w:t>
      </w:r>
    </w:p>
    <w:p w:rsidR="00000000" w:rsidDel="00000000" w:rsidP="00000000" w:rsidRDefault="00000000" w:rsidRPr="00000000" w14:paraId="00001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equity shall supersede prior adjudicated cases. Any question of interpretation or claim shall first</w:t>
      </w:r>
    </w:p>
    <w:p w:rsidR="00000000" w:rsidDel="00000000" w:rsidP="00000000" w:rsidRDefault="00000000" w:rsidRPr="00000000" w14:paraId="00001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submitted to binding arbitration under the rules of the American Arbitration Association. The</w:t>
      </w:r>
    </w:p>
    <w:p w:rsidR="00000000" w:rsidDel="00000000" w:rsidP="00000000" w:rsidRDefault="00000000" w:rsidRPr="00000000" w14:paraId="00001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prevailing party shall be entitled to satisfaction, plus legal fees and costs.</w:t>
      </w:r>
    </w:p>
    <w:p w:rsidR="00000000" w:rsidDel="00000000" w:rsidP="00000000" w:rsidRDefault="00000000" w:rsidRPr="00000000" w14:paraId="00001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</w:t>
      </w:r>
    </w:p>
    <w:p w:rsidR="00000000" w:rsidDel="00000000" w:rsidP="00000000" w:rsidRDefault="00000000" w:rsidRPr="00000000" w14:paraId="00001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Good Faith: Each party affirms that it has entered into this Agreement in good</w:t>
      </w:r>
    </w:p>
    <w:p w:rsidR="00000000" w:rsidDel="00000000" w:rsidP="00000000" w:rsidRDefault="00000000" w:rsidRPr="00000000" w14:paraId="00001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faith, and shall endeavor to execute the promises, terms, and conditions herein with diligence</w:t>
      </w:r>
    </w:p>
    <w:p w:rsidR="00000000" w:rsidDel="00000000" w:rsidP="00000000" w:rsidRDefault="00000000" w:rsidRPr="00000000" w14:paraId="00001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in the best interest of the other party.</w:t>
      </w:r>
    </w:p>
    <w:p w:rsidR="00000000" w:rsidDel="00000000" w:rsidP="00000000" w:rsidRDefault="00000000" w:rsidRPr="00000000" w14:paraId="00001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</w:t>
      </w:r>
    </w:p>
    <w:p w:rsidR="00000000" w:rsidDel="00000000" w:rsidP="00000000" w:rsidRDefault="00000000" w:rsidRPr="00000000" w14:paraId="00001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Unenforceable Provisions: If any portion or provision in the Agreement becomes</w:t>
      </w:r>
    </w:p>
    <w:p w:rsidR="00000000" w:rsidDel="00000000" w:rsidP="00000000" w:rsidRDefault="00000000" w:rsidRPr="00000000" w14:paraId="00001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void, invalid, or unenforceable, the remaining portions shall remain in force and effect.</w:t>
      </w:r>
    </w:p>
    <w:p w:rsidR="00000000" w:rsidDel="00000000" w:rsidP="00000000" w:rsidRDefault="00000000" w:rsidRPr="00000000" w14:paraId="00001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</w:t>
      </w:r>
    </w:p>
    <w:p w:rsidR="00000000" w:rsidDel="00000000" w:rsidP="00000000" w:rsidRDefault="00000000" w:rsidRPr="00000000" w14:paraId="00001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</w:t>
      </w:r>
    </w:p>
    <w:p w:rsidR="00000000" w:rsidDel="00000000" w:rsidP="00000000" w:rsidRDefault="00000000" w:rsidRPr="00000000" w14:paraId="00001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Additional Terms/Conditions: (List all other terms and conditions)</w:t>
      </w:r>
    </w:p>
    <w:p w:rsidR="00000000" w:rsidDel="00000000" w:rsidP="00000000" w:rsidRDefault="00000000" w:rsidRPr="00000000" w14:paraId="00001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Entire Agreement: This is the entire Agreement between the parties hereto. No</w:t>
      </w:r>
    </w:p>
    <w:p w:rsidR="00000000" w:rsidDel="00000000" w:rsidP="00000000" w:rsidRDefault="00000000" w:rsidRPr="00000000" w14:paraId="00001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 of this Agreement is oral. Any amendments, additions, or deletions to the Agreement, or</w:t>
      </w:r>
    </w:p>
    <w:p w:rsidR="00000000" w:rsidDel="00000000" w:rsidP="00000000" w:rsidRDefault="00000000" w:rsidRPr="00000000" w14:paraId="00001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 modifications of the provisions herein, shall be documented in writing and signed by both</w:t>
      </w:r>
    </w:p>
    <w:p w:rsidR="00000000" w:rsidDel="00000000" w:rsidP="00000000" w:rsidRDefault="00000000" w:rsidRPr="00000000" w14:paraId="00001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Parties.</w:t>
      </w:r>
    </w:p>
    <w:p w:rsidR="00000000" w:rsidDel="00000000" w:rsidP="00000000" w:rsidRDefault="00000000" w:rsidRPr="00000000" w14:paraId="00001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//</w:t>
      </w:r>
    </w:p>
    <w:p w:rsidR="00000000" w:rsidDel="00000000" w:rsidP="00000000" w:rsidRDefault="00000000" w:rsidRPr="00000000" w14:paraId="00001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//</w:t>
      </w:r>
    </w:p>
    <w:p w:rsidR="00000000" w:rsidDel="00000000" w:rsidP="00000000" w:rsidRDefault="00000000" w:rsidRPr="00000000" w14:paraId="00001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Universal Independent Contractor Agreement — Page 2 of 3</w:t>
      </w:r>
    </w:p>
    <w:p w:rsidR="00000000" w:rsidDel="00000000" w:rsidP="00000000" w:rsidRDefault="00000000" w:rsidRPr="00000000" w14:paraId="00001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1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" w:lineRule="auto"/>
        <w:ind w:left="0" w:right="0" w:firstLine="0"/>
        <w:jc w:val="left"/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NJBBM+TempsNouveau" w:cs="SNJBBM+TempsNouveau" w:eastAsia="SNJBBM+TempsNouveau" w:hAnsi="SNJBBM+TempsNouveau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WEISS’S CONCISE TRUSTEE HANDBOOK</w:t>
      </w:r>
    </w:p>
    <w:p w:rsidR="00000000" w:rsidDel="00000000" w:rsidP="00000000" w:rsidRDefault="00000000" w:rsidRPr="00000000" w14:paraId="00001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Witness our hands this (#) day of (month), 200X.</w:t>
      </w:r>
    </w:p>
    <w:p w:rsidR="00000000" w:rsidDel="00000000" w:rsidP="00000000" w:rsidRDefault="00000000" w:rsidRPr="00000000" w14:paraId="00001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Contractor: (Trust)</w:t>
      </w:r>
    </w:p>
    <w:p w:rsidR="00000000" w:rsidDel="00000000" w:rsidP="00000000" w:rsidRDefault="00000000" w:rsidRPr="00000000" w14:paraId="00001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Contractee:</w:t>
      </w:r>
    </w:p>
    <w:p w:rsidR="00000000" w:rsidDel="00000000" w:rsidP="00000000" w:rsidRDefault="00000000" w:rsidRPr="00000000" w14:paraId="00001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</w:t>
      </w:r>
    </w:p>
    <w:p w:rsidR="00000000" w:rsidDel="00000000" w:rsidP="00000000" w:rsidRDefault="00000000" w:rsidRPr="00000000" w14:paraId="00001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Trustee</w:t>
      </w:r>
    </w:p>
    <w:p w:rsidR="00000000" w:rsidDel="00000000" w:rsidP="00000000" w:rsidRDefault="00000000" w:rsidRPr="00000000" w14:paraId="00001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1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</w:t>
      </w:r>
    </w:p>
    <w:p w:rsidR="00000000" w:rsidDel="00000000" w:rsidP="00000000" w:rsidRDefault="00000000" w:rsidRPr="00000000" w14:paraId="00001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Trustee</w:t>
      </w:r>
    </w:p>
    <w:p w:rsidR="00000000" w:rsidDel="00000000" w:rsidP="00000000" w:rsidRDefault="00000000" w:rsidRPr="00000000" w14:paraId="00001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1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266" w:lineRule="auto"/>
        <w:ind w:left="72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</w:t>
      </w:r>
    </w:p>
    <w:p w:rsidR="00000000" w:rsidDel="00000000" w:rsidP="00000000" w:rsidRDefault="00000000" w:rsidRPr="00000000" w14:paraId="00001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2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Sample Universal Independent Contractor Agreement — Page 3 of 3</w:t>
      </w:r>
    </w:p>
    <w:p w:rsidR="00000000" w:rsidDel="00000000" w:rsidP="00000000" w:rsidRDefault="00000000" w:rsidRPr="00000000" w14:paraId="00001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SCQIB+Arial-BoldMT"/>
  <w:font w:name="EKNORP+ArialMT"/>
  <w:font w:name="Noto Sans Symbols"/>
  <w:font w:name="Helvetica Neue">
    <w:embedBold w:fontKey="{00000000-0000-0000-0000-000000000000}" r:id="rId5" w:subsetted="0"/>
    <w:embedBoldItalic w:fontKey="{00000000-0000-0000-0000-000000000000}" r:id="rId6" w:subsetted="0"/>
  </w:font>
  <w:font w:name="SNJBBM+TempsNouveau"/>
  <w:font w:name="MJWSQK+Arial-ItalicMT"/>
  <w:font w:name="GHTLWI+AdobePiStd"/>
  <w:font w:name="PUGRUT+NauertRegular"/>
  <w:font w:name="Franklin Gothic">
    <w:embedBold w:fontKey="{00000000-0000-0000-0000-000000000000}" r:id="rId7" w:subsetted="0"/>
  </w:font>
  <w:font w:name="Arial Narrow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Tahoma">
    <w:embedRegular w:fontKey="{00000000-0000-0000-0000-000000000000}" r:id="rId12" w:subsetted="0"/>
    <w:embedBold w:fontKey="{00000000-0000-0000-0000-000000000000}" r:id="rId13" w:subsetted="0"/>
  </w:font>
  <w:font w:name="Times"/>
  <w:font w:name="Arial Black">
    <w:embedRegular w:fontKey="{00000000-0000-0000-0000-000000000000}" r:id="rId14" w:subsetted="0"/>
  </w:font>
  <w:font w:name="NWUCSN+Arial-BoldMT"/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jpg"/><Relationship Id="rId42" Type="http://schemas.openxmlformats.org/officeDocument/2006/relationships/image" Target="media/image22.jpg"/><Relationship Id="rId41" Type="http://schemas.openxmlformats.org/officeDocument/2006/relationships/image" Target="media/image17.jpg"/><Relationship Id="rId44" Type="http://schemas.openxmlformats.org/officeDocument/2006/relationships/image" Target="media/image11.jpg"/><Relationship Id="rId43" Type="http://schemas.openxmlformats.org/officeDocument/2006/relationships/image" Target="media/image9.jpg"/><Relationship Id="rId46" Type="http://schemas.openxmlformats.org/officeDocument/2006/relationships/image" Target="media/image57.jpg"/><Relationship Id="rId45" Type="http://schemas.openxmlformats.org/officeDocument/2006/relationships/image" Target="media/image6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48" Type="http://schemas.openxmlformats.org/officeDocument/2006/relationships/image" Target="media/image64.jpg"/><Relationship Id="rId47" Type="http://schemas.openxmlformats.org/officeDocument/2006/relationships/image" Target="media/image53.jpg"/><Relationship Id="rId49" Type="http://schemas.openxmlformats.org/officeDocument/2006/relationships/image" Target="media/image59.jpg"/><Relationship Id="rId5" Type="http://schemas.openxmlformats.org/officeDocument/2006/relationships/styles" Target="styles.xml"/><Relationship Id="rId6" Type="http://schemas.openxmlformats.org/officeDocument/2006/relationships/image" Target="media/image58.jpg"/><Relationship Id="rId7" Type="http://schemas.openxmlformats.org/officeDocument/2006/relationships/image" Target="media/image62.jpg"/><Relationship Id="rId8" Type="http://schemas.openxmlformats.org/officeDocument/2006/relationships/image" Target="media/image20.jpg"/><Relationship Id="rId73" Type="http://schemas.openxmlformats.org/officeDocument/2006/relationships/image" Target="media/image4.jpg"/><Relationship Id="rId72" Type="http://schemas.openxmlformats.org/officeDocument/2006/relationships/image" Target="media/image35.jpg"/><Relationship Id="rId31" Type="http://schemas.openxmlformats.org/officeDocument/2006/relationships/image" Target="media/image63.jpg"/><Relationship Id="rId30" Type="http://schemas.openxmlformats.org/officeDocument/2006/relationships/image" Target="media/image13.jpg"/><Relationship Id="rId74" Type="http://schemas.openxmlformats.org/officeDocument/2006/relationships/image" Target="media/image26.jpg"/><Relationship Id="rId33" Type="http://schemas.openxmlformats.org/officeDocument/2006/relationships/image" Target="media/image60.jpg"/><Relationship Id="rId32" Type="http://schemas.openxmlformats.org/officeDocument/2006/relationships/image" Target="media/image65.jpg"/><Relationship Id="rId35" Type="http://schemas.openxmlformats.org/officeDocument/2006/relationships/image" Target="media/image69.jpg"/><Relationship Id="rId34" Type="http://schemas.openxmlformats.org/officeDocument/2006/relationships/image" Target="media/image68.jpg"/><Relationship Id="rId71" Type="http://schemas.openxmlformats.org/officeDocument/2006/relationships/image" Target="media/image3.jpg"/><Relationship Id="rId70" Type="http://schemas.openxmlformats.org/officeDocument/2006/relationships/image" Target="media/image33.jpg"/><Relationship Id="rId37" Type="http://schemas.openxmlformats.org/officeDocument/2006/relationships/image" Target="media/image12.jpg"/><Relationship Id="rId36" Type="http://schemas.openxmlformats.org/officeDocument/2006/relationships/image" Target="media/image18.jpg"/><Relationship Id="rId39" Type="http://schemas.openxmlformats.org/officeDocument/2006/relationships/image" Target="media/image19.jpg"/><Relationship Id="rId38" Type="http://schemas.openxmlformats.org/officeDocument/2006/relationships/image" Target="media/image14.jpg"/><Relationship Id="rId62" Type="http://schemas.openxmlformats.org/officeDocument/2006/relationships/image" Target="media/image28.jpg"/><Relationship Id="rId61" Type="http://schemas.openxmlformats.org/officeDocument/2006/relationships/image" Target="media/image32.jpg"/><Relationship Id="rId20" Type="http://schemas.openxmlformats.org/officeDocument/2006/relationships/image" Target="media/image8.jpg"/><Relationship Id="rId64" Type="http://schemas.openxmlformats.org/officeDocument/2006/relationships/image" Target="media/image31.jpg"/><Relationship Id="rId63" Type="http://schemas.openxmlformats.org/officeDocument/2006/relationships/image" Target="media/image34.jpg"/><Relationship Id="rId22" Type="http://schemas.openxmlformats.org/officeDocument/2006/relationships/image" Target="media/image50.jpg"/><Relationship Id="rId66" Type="http://schemas.openxmlformats.org/officeDocument/2006/relationships/image" Target="media/image30.jpg"/><Relationship Id="rId21" Type="http://schemas.openxmlformats.org/officeDocument/2006/relationships/image" Target="media/image43.jpg"/><Relationship Id="rId65" Type="http://schemas.openxmlformats.org/officeDocument/2006/relationships/image" Target="media/image27.jpg"/><Relationship Id="rId24" Type="http://schemas.openxmlformats.org/officeDocument/2006/relationships/image" Target="media/image46.jpg"/><Relationship Id="rId68" Type="http://schemas.openxmlformats.org/officeDocument/2006/relationships/image" Target="media/image23.jpg"/><Relationship Id="rId23" Type="http://schemas.openxmlformats.org/officeDocument/2006/relationships/image" Target="media/image39.jpg"/><Relationship Id="rId67" Type="http://schemas.openxmlformats.org/officeDocument/2006/relationships/image" Target="media/image25.jpg"/><Relationship Id="rId60" Type="http://schemas.openxmlformats.org/officeDocument/2006/relationships/image" Target="media/image36.jpg"/><Relationship Id="rId26" Type="http://schemas.openxmlformats.org/officeDocument/2006/relationships/image" Target="media/image37.jpg"/><Relationship Id="rId25" Type="http://schemas.openxmlformats.org/officeDocument/2006/relationships/image" Target="media/image41.jpg"/><Relationship Id="rId69" Type="http://schemas.openxmlformats.org/officeDocument/2006/relationships/image" Target="media/image7.jpg"/><Relationship Id="rId28" Type="http://schemas.openxmlformats.org/officeDocument/2006/relationships/image" Target="media/image55.jpg"/><Relationship Id="rId27" Type="http://schemas.openxmlformats.org/officeDocument/2006/relationships/image" Target="media/image47.jpg"/><Relationship Id="rId29" Type="http://schemas.openxmlformats.org/officeDocument/2006/relationships/image" Target="media/image52.jpg"/><Relationship Id="rId51" Type="http://schemas.openxmlformats.org/officeDocument/2006/relationships/image" Target="media/image40.jpg"/><Relationship Id="rId50" Type="http://schemas.openxmlformats.org/officeDocument/2006/relationships/image" Target="media/image51.jpg"/><Relationship Id="rId53" Type="http://schemas.openxmlformats.org/officeDocument/2006/relationships/image" Target="media/image54.jpg"/><Relationship Id="rId52" Type="http://schemas.openxmlformats.org/officeDocument/2006/relationships/image" Target="media/image45.jpg"/><Relationship Id="rId11" Type="http://schemas.openxmlformats.org/officeDocument/2006/relationships/image" Target="media/image61.jpg"/><Relationship Id="rId55" Type="http://schemas.openxmlformats.org/officeDocument/2006/relationships/image" Target="media/image66.jpg"/><Relationship Id="rId10" Type="http://schemas.openxmlformats.org/officeDocument/2006/relationships/image" Target="media/image56.jpg"/><Relationship Id="rId54" Type="http://schemas.openxmlformats.org/officeDocument/2006/relationships/image" Target="media/image44.jpg"/><Relationship Id="rId13" Type="http://schemas.openxmlformats.org/officeDocument/2006/relationships/image" Target="media/image5.jpg"/><Relationship Id="rId57" Type="http://schemas.openxmlformats.org/officeDocument/2006/relationships/image" Target="media/image42.jpg"/><Relationship Id="rId12" Type="http://schemas.openxmlformats.org/officeDocument/2006/relationships/image" Target="media/image29.jpg"/><Relationship Id="rId56" Type="http://schemas.openxmlformats.org/officeDocument/2006/relationships/image" Target="media/image38.jpg"/><Relationship Id="rId15" Type="http://schemas.openxmlformats.org/officeDocument/2006/relationships/image" Target="media/image21.jpg"/><Relationship Id="rId59" Type="http://schemas.openxmlformats.org/officeDocument/2006/relationships/image" Target="media/image49.jpg"/><Relationship Id="rId14" Type="http://schemas.openxmlformats.org/officeDocument/2006/relationships/image" Target="media/image16.jpg"/><Relationship Id="rId58" Type="http://schemas.openxmlformats.org/officeDocument/2006/relationships/image" Target="media/image48.jpg"/><Relationship Id="rId17" Type="http://schemas.openxmlformats.org/officeDocument/2006/relationships/image" Target="media/image2.jpg"/><Relationship Id="rId16" Type="http://schemas.openxmlformats.org/officeDocument/2006/relationships/image" Target="media/image6.jpg"/><Relationship Id="rId19" Type="http://schemas.openxmlformats.org/officeDocument/2006/relationships/image" Target="media/image1.jpg"/><Relationship Id="rId1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alNarrow-boldItalic.ttf"/><Relationship Id="rId10" Type="http://schemas.openxmlformats.org/officeDocument/2006/relationships/font" Target="fonts/ArialNarrow-italic.ttf"/><Relationship Id="rId13" Type="http://schemas.openxmlformats.org/officeDocument/2006/relationships/font" Target="fonts/Tahoma-bold.ttf"/><Relationship Id="rId12" Type="http://schemas.openxmlformats.org/officeDocument/2006/relationships/font" Target="fonts/Tahoma-regular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ArialNarrow-bold.ttf"/><Relationship Id="rId15" Type="http://schemas.openxmlformats.org/officeDocument/2006/relationships/font" Target="fonts/OpenSans-regular.ttf"/><Relationship Id="rId14" Type="http://schemas.openxmlformats.org/officeDocument/2006/relationships/font" Target="fonts/ArialBlack-regular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HelveticaNeue-bold.ttf"/><Relationship Id="rId6" Type="http://schemas.openxmlformats.org/officeDocument/2006/relationships/font" Target="fonts/HelveticaNeue-boldItalic.ttf"/><Relationship Id="rId18" Type="http://schemas.openxmlformats.org/officeDocument/2006/relationships/font" Target="fonts/OpenSans-boldItalic.ttf"/><Relationship Id="rId7" Type="http://schemas.openxmlformats.org/officeDocument/2006/relationships/font" Target="fonts/FranklinGothic-bold.ttf"/><Relationship Id="rId8" Type="http://schemas.openxmlformats.org/officeDocument/2006/relationships/font" Target="fonts/ArialNarr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